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2" w:rsidRPr="00EC56D2" w:rsidRDefault="00E51636" w:rsidP="00EC56D2">
      <w:pPr>
        <w:jc w:val="center"/>
        <w:rPr>
          <w:b/>
        </w:rPr>
      </w:pPr>
      <w:r>
        <w:rPr>
          <w:b/>
        </w:rPr>
        <w:t xml:space="preserve">ΥΠΟΣΤΗΡΙΚΤΙΚΗ ΛΙΣΤΑ ΣΤΗΝ ΑΞΙΟΛΟΓΗΣΗ ΚΑΙ ΕΠΙΛΟΓΗ ΤΩΝ ΠΡΟΤΑΣΕΩΝ ΚΑΙ ΣΤΗΝ ΕΠΑΛΗΘΕΥΣΗ ΤΩΝ ΠΡΑΞΕΩΝ ΒΑΣΕΙ ΤΟΥ ΧΑΡΤΗ ΘΕΜΕΛΙΩΔΩΝ ΔΙΚΑΙΩΜΑΤΩΝ </w:t>
      </w:r>
    </w:p>
    <w:tbl>
      <w:tblPr>
        <w:tblStyle w:val="a3"/>
        <w:tblW w:w="19563" w:type="dxa"/>
        <w:tblLook w:val="04A0" w:firstRow="1" w:lastRow="0" w:firstColumn="1" w:lastColumn="0" w:noHBand="0" w:noVBand="1"/>
      </w:tblPr>
      <w:tblGrid>
        <w:gridCol w:w="2227"/>
        <w:gridCol w:w="5737"/>
        <w:gridCol w:w="6745"/>
        <w:gridCol w:w="2315"/>
        <w:gridCol w:w="2539"/>
      </w:tblGrid>
      <w:tr w:rsidR="006F148C" w:rsidTr="00E51636">
        <w:tc>
          <w:tcPr>
            <w:tcW w:w="222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6745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  <w:tc>
          <w:tcPr>
            <w:tcW w:w="2315" w:type="dxa"/>
            <w:vAlign w:val="center"/>
          </w:tcPr>
          <w:p w:rsidR="006F148C" w:rsidRPr="006F148C" w:rsidRDefault="006F148C" w:rsidP="00E664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F148C">
              <w:rPr>
                <w:rFonts w:ascii="Tahoma" w:hAnsi="Tahoma" w:cs="Tahoma"/>
                <w:b/>
                <w:sz w:val="18"/>
                <w:szCs w:val="18"/>
              </w:rPr>
              <w:t>ΕΝΔΕΙΞΗ ΠΑΡΑΒΙΑΣΗΣ ΔΙΚΑΙΩΜΑΤ</w:t>
            </w:r>
            <w:r w:rsidR="00E66458">
              <w:rPr>
                <w:rFonts w:ascii="Tahoma" w:hAnsi="Tahoma" w:cs="Tahoma"/>
                <w:b/>
                <w:sz w:val="18"/>
                <w:szCs w:val="18"/>
              </w:rPr>
              <w:t>ΟΣ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39" w:type="dxa"/>
            <w:vAlign w:val="center"/>
          </w:tcPr>
          <w:p w:rsidR="006F148C" w:rsidRPr="006F148C" w:rsidRDefault="00266B8D" w:rsidP="006F14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ΣΧΟΛΙΑ - </w:t>
            </w:r>
            <w:r w:rsidR="006F148C" w:rsidRPr="006F148C">
              <w:rPr>
                <w:rFonts w:ascii="Tahoma" w:hAnsi="Tahoma" w:cs="Tahoma"/>
                <w:b/>
                <w:sz w:val="20"/>
                <w:szCs w:val="20"/>
              </w:rPr>
              <w:t>ΠΑΡΑΤΗΡΗΣΕΙΣ</w:t>
            </w: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6745" w:type="dxa"/>
            <w:vMerge w:val="restart"/>
            <w:vAlign w:val="center"/>
          </w:tcPr>
          <w:p w:rsidR="006F148C" w:rsidRPr="006F148C" w:rsidRDefault="006F148C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βασανιστήρια ή απάνθρωπη ή εξευτελιστική μεταχείριση ή τιμωρία 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6F148C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6F148C">
              <w:rPr>
                <w:rFonts w:ascii="Tahoma" w:hAnsi="Tahoma" w:cs="Tahoma"/>
                <w:sz w:val="18"/>
                <w:szCs w:val="18"/>
              </w:rPr>
              <w:t xml:space="preserve">)ηθικά ζητήματα (κλωνοποίηση, μετατροπή του ανθρώπινου σώματος ή μερών του σε πηγή κέρδους, γενετική έρευνα/δοκιμή, χρήση γενετικών πληροφοριών </w:t>
            </w:r>
          </w:p>
        </w:tc>
        <w:tc>
          <w:tcPr>
            <w:tcW w:w="2315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6F148C" w:rsidRPr="006F148C" w:rsidRDefault="006F148C" w:rsidP="00646B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D80AB8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735"/>
        </w:trPr>
        <w:tc>
          <w:tcPr>
            <w:tcW w:w="2227" w:type="dxa"/>
            <w:vMerge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503417" w:rsidRPr="00C90475" w:rsidRDefault="0050341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6745" w:type="dxa"/>
            <w:vAlign w:val="center"/>
          </w:tcPr>
          <w:p w:rsidR="000C7FD7" w:rsidRDefault="007A2522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Σε περίπτωση συλλογής προσω</w:t>
            </w:r>
            <w:r w:rsidR="000C7FD7">
              <w:rPr>
                <w:rFonts w:ascii="Tahoma" w:hAnsi="Tahoma" w:cs="Tahoma"/>
                <w:sz w:val="18"/>
                <w:szCs w:val="18"/>
              </w:rPr>
              <w:t>πικών δεδομένων, διασφαλίζ</w:t>
            </w:r>
            <w:r w:rsidR="00B600E6">
              <w:rPr>
                <w:rFonts w:ascii="Tahoma" w:hAnsi="Tahoma" w:cs="Tahoma"/>
                <w:sz w:val="18"/>
                <w:szCs w:val="18"/>
              </w:rPr>
              <w:t>ε</w:t>
            </w:r>
            <w:r w:rsidR="001673F5">
              <w:rPr>
                <w:rFonts w:ascii="Tahoma" w:hAnsi="Tahoma" w:cs="Tahoma"/>
                <w:sz w:val="18"/>
                <w:szCs w:val="18"/>
              </w:rPr>
              <w:t>ται</w:t>
            </w:r>
            <w:r w:rsidR="000C7FD7" w:rsidRPr="000C7FD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C7F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0C7FD7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673F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673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1673F5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ότι η παρέμβαση 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καθίσταται σχετικά με την προστασία των δεδομένων αναλογική και αναγκαία </w:t>
            </w:r>
          </w:p>
          <w:p w:rsidR="000C7FD7" w:rsidRPr="001673F5" w:rsidRDefault="00B600E6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ότι υπάρχουν κ</w:t>
            </w:r>
            <w:r w:rsidR="000C7FD7" w:rsidRPr="001673F5">
              <w:rPr>
                <w:rFonts w:ascii="Tahoma" w:hAnsi="Tahoma" w:cs="Tahoma"/>
                <w:sz w:val="18"/>
                <w:szCs w:val="18"/>
              </w:rPr>
              <w:t xml:space="preserve">ατάλληλοι/ειδικοί μηχανισμοί ελέγχου και εποπτείας </w:t>
            </w:r>
          </w:p>
        </w:tc>
        <w:tc>
          <w:tcPr>
            <w:tcW w:w="2315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3778E1" w:rsidRDefault="00F33C87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σκέψης, συνείδησης, θρησκείας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έκφρασης και πληροφόρησης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τέχνης και επιστήμης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γάμου και δημιουργίας οικογένειας ή τη νομική, οικονομική και κοινωνική προστασία της οικογένειας  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εκπαίδευσης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547EC4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 xml:space="preserve"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φορείς? 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 ?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ιδιοκτησίας? Δικαιολογείται από την υλοποίηση της δράσης?  Διασφαλίζεται η</w:t>
            </w:r>
            <w:r w:rsidR="00547EC4">
              <w:rPr>
                <w:rFonts w:ascii="Tahoma" w:hAnsi="Tahoma" w:cs="Tahoma"/>
                <w:sz w:val="18"/>
                <w:szCs w:val="18"/>
              </w:rPr>
              <w:t xml:space="preserve"> αποζημίωσή της μέσω μηχανισμών</w:t>
            </w:r>
            <w:r w:rsidRPr="00D7624F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Ιδιοκτησίας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Δικαίωμα Ασύλου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6F148C" w:rsidRDefault="00F33C87" w:rsidP="00411082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 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BE5F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Αφορά δράσεις υπέρ προσφύγων / μεταναστών </w:t>
            </w:r>
          </w:p>
        </w:tc>
      </w:tr>
      <w:tr w:rsidR="00F33C87" w:rsidRPr="006F148C" w:rsidTr="00E51636">
        <w:trPr>
          <w:trHeight w:val="85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AE64A7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lastRenderedPageBreak/>
              <w:t xml:space="preserve">ίσης μεταχείρισης,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ισότητας των φύλων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137E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P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A73BEF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η δράση (άμεσα ή έμμεσα) διαφορετικό αντίκτυπο στις γυναίκες και στους άντρες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Πως προάγει η δράση την ισότητα μεταξύ των γυναικών και ανδρών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συνεπάγεται η δράση τυχόν διαφορετική μεταχείριση ομάδων ή ατόμων λόγω φύλου, φυλετικής ή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εθνοτικής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καταγωγής, θρησκείας ή πεποιθήσεων, αναπηρίας, ηλικίας και γενετήσιου προσανατολισμού Ή μήπως θα  μπορούσε να οδηγήσει σε έμμεσες διακρίσεις 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21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F1708F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Δικαιώματα του παιδιού</w:t>
            </w:r>
          </w:p>
        </w:tc>
        <w:tc>
          <w:tcPr>
            <w:tcW w:w="6745" w:type="dxa"/>
            <w:vAlign w:val="center"/>
          </w:tcPr>
          <w:p w:rsidR="00190395" w:rsidRDefault="00190395" w:rsidP="00190395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Θίγεται η αρχή του υπέρτατου συμφέροντος του παιδιού </w:t>
            </w:r>
          </w:p>
          <w:p w:rsidR="00F1708F" w:rsidRPr="006F148C" w:rsidRDefault="00190395" w:rsidP="002D2D60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Εθνών.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547EC4" w:rsidRDefault="00646BA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Ενισχύει ή προασπίζει τα δικαιώματα του παιδιού </w:t>
            </w: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6745" w:type="dxa"/>
            <w:vAlign w:val="center"/>
          </w:tcPr>
          <w:p w:rsidR="00F1708F" w:rsidRPr="006F148C" w:rsidRDefault="0019039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C9047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6745" w:type="dxa"/>
            <w:vAlign w:val="center"/>
          </w:tcPr>
          <w:p w:rsidR="00F1708F" w:rsidRPr="006F148C" w:rsidRDefault="008137EC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C8324B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 w:rsidRPr="00C8324B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Pr="00C8324B">
              <w:rPr>
                <w:rFonts w:ascii="Tahoma" w:hAnsi="Tahoma" w:cs="Tahoma"/>
                <w:sz w:val="18"/>
                <w:szCs w:val="18"/>
              </w:rPr>
              <w:t>υλλογική διαπραγμάτευσης και συλλογικών δράσεων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υπηρεσίες εύρεσης εργασίας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ροστασία </w:t>
            </w:r>
            <w:r>
              <w:rPr>
                <w:rFonts w:ascii="Tahoma" w:hAnsi="Tahoma" w:cs="Tahoma"/>
                <w:sz w:val="18"/>
                <w:szCs w:val="18"/>
              </w:rPr>
              <w:t>σε περίπτωση αδικαιολόγητ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ης απόλυσης,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ίκαιων και πρόσφορών συνθηκών εργασίας,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C8324B">
              <w:rPr>
                <w:rFonts w:ascii="Tahoma" w:hAnsi="Tahoma" w:cs="Tahoma"/>
                <w:sz w:val="18"/>
                <w:szCs w:val="18"/>
              </w:rPr>
              <w:t>παγόρευση εργασίας παιδιών και προστασία των νέων στην εργασία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παροχές κοινωνικής ασφάλισης και κοινωνικών υπηρεσιών </w:t>
            </w:r>
            <w:r>
              <w:rPr>
                <w:rFonts w:ascii="Tahoma" w:hAnsi="Tahoma" w:cs="Tahoma"/>
                <w:sz w:val="18"/>
                <w:szCs w:val="18"/>
              </w:rPr>
              <w:t>(υγεία, γενικού οικονομικού ενδιαφέροντος)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της υγείας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75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6745" w:type="dxa"/>
            <w:vAlign w:val="center"/>
          </w:tcPr>
          <w:p w:rsidR="00F1708F" w:rsidRPr="006F148C" w:rsidRDefault="00C832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6745" w:type="dxa"/>
            <w:vAlign w:val="center"/>
          </w:tcPr>
          <w:p w:rsidR="00F1708F" w:rsidRPr="006F148C" w:rsidRDefault="00F00B7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εκλογές </w:t>
            </w:r>
            <w:r w:rsidR="00FB7568">
              <w:rPr>
                <w:rFonts w:ascii="Tahoma" w:hAnsi="Tahoma" w:cs="Tahoma"/>
                <w:sz w:val="18"/>
                <w:szCs w:val="18"/>
              </w:rPr>
              <w:t>του Ευρωπαϊκού Κοινοβουλίου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504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C12F44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lastRenderedPageBreak/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F33C87" w:rsidRPr="0055718E" w:rsidRDefault="00F33C87" w:rsidP="0055718E">
            <w:pPr>
              <w:pStyle w:val="a4"/>
              <w:numPr>
                <w:ilvl w:val="0"/>
                <w:numId w:val="11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</w:p>
          <w:p w:rsidR="00F33C87" w:rsidRPr="006F148C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>
            <w:pPr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42. Δικαίωμα πρόσβασης στα έγγραφα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43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Ευρωπαίος Διαμεσολαβητής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44</w:t>
            </w:r>
            <w:r w:rsidR="0026017D"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. Δικαίωμα αναφοράς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45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Ελευθερία κυκλοφορίας και διαμονής</w:t>
            </w:r>
          </w:p>
        </w:tc>
        <w:tc>
          <w:tcPr>
            <w:tcW w:w="6745" w:type="dxa"/>
            <w:vAlign w:val="center"/>
          </w:tcPr>
          <w:p w:rsidR="00A73BEF" w:rsidRPr="006F148C" w:rsidRDefault="00A73BEF" w:rsidP="00A73BE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46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Διπλωματική και προξενική προστασία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47. Δικαίωμα πραγματικής προσφυγής και αμερόληπτου δικαστηρίου 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 xml:space="preserve">Θίγεται το δικαίωμα της προσφυγής των πολιτών στη δικαιοσύνη </w:t>
            </w:r>
          </w:p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>Προβλέπεται το δικαίωμα πραγματικής προσφυγής ενώπιον δικαστηρίου</w:t>
            </w:r>
            <w:r>
              <w:rPr>
                <w:rFonts w:ascii="Tahoma" w:hAnsi="Tahoma" w:cs="Tahoma"/>
                <w:sz w:val="18"/>
                <w:szCs w:val="18"/>
              </w:rPr>
              <w:t>, στην περίπτωση που θίγονται δικαιώματα και ελευθερίες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48. Τεκμήριο αθωότητας και δικαιώματα της υπεράσπισης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49. Αρχές της νομιμότητας και της αναλογικότητας αξιοποίνων πράξεων και ποινών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50. 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75FE4" w:rsidRDefault="00FB756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*Τα δικαιώματα 39, 40, 43, 46, 48, 49 και 50 δεν συνδέονται με </w:t>
      </w:r>
      <w:r w:rsidR="00296F0B">
        <w:rPr>
          <w:rFonts w:ascii="Tahoma" w:hAnsi="Tahoma" w:cs="Tahoma"/>
          <w:sz w:val="18"/>
          <w:szCs w:val="18"/>
        </w:rPr>
        <w:t xml:space="preserve">πράξεις </w:t>
      </w:r>
      <w:r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>
        <w:rPr>
          <w:rFonts w:ascii="Tahoma" w:hAnsi="Tahoma" w:cs="Tahoma"/>
          <w:sz w:val="18"/>
          <w:szCs w:val="18"/>
        </w:rPr>
        <w:t>Χ</w:t>
      </w:r>
      <w:r w:rsidR="003D2366">
        <w:rPr>
          <w:rFonts w:ascii="Tahoma" w:hAnsi="Tahoma" w:cs="Tahoma"/>
          <w:sz w:val="18"/>
          <w:szCs w:val="18"/>
        </w:rPr>
        <w:t>ρηματοδοτική</w:t>
      </w:r>
      <w:r w:rsidR="005D153D">
        <w:rPr>
          <w:rFonts w:ascii="Tahoma" w:hAnsi="Tahoma" w:cs="Tahoma"/>
          <w:sz w:val="18"/>
          <w:szCs w:val="18"/>
        </w:rPr>
        <w:t>ς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5D153D">
        <w:rPr>
          <w:rFonts w:ascii="Tahoma" w:hAnsi="Tahoma" w:cs="Tahoma"/>
          <w:sz w:val="18"/>
          <w:szCs w:val="18"/>
        </w:rPr>
        <w:t>Σ</w:t>
      </w:r>
      <w:r w:rsidR="003D2366">
        <w:rPr>
          <w:rFonts w:ascii="Tahoma" w:hAnsi="Tahoma" w:cs="Tahoma"/>
          <w:sz w:val="18"/>
          <w:szCs w:val="18"/>
        </w:rPr>
        <w:t>τήριξη</w:t>
      </w:r>
      <w:r w:rsidR="005D153D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37564D">
        <w:rPr>
          <w:rFonts w:ascii="Tahoma" w:hAnsi="Tahoma" w:cs="Tahoma"/>
          <w:sz w:val="18"/>
          <w:szCs w:val="18"/>
        </w:rPr>
        <w:t xml:space="preserve"> </w:t>
      </w:r>
    </w:p>
    <w:p w:rsidR="0037564D" w:rsidRPr="00296F0B" w:rsidRDefault="0037564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>
        <w:rPr>
          <w:rFonts w:ascii="Tahoma" w:hAnsi="Tahoma" w:cs="Tahoma"/>
          <w:sz w:val="18"/>
          <w:szCs w:val="18"/>
        </w:rPr>
        <w:t xml:space="preserve">ονται </w:t>
      </w:r>
      <w:r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296F0B">
        <w:rPr>
          <w:rFonts w:ascii="Tahoma" w:hAnsi="Tahoma" w:cs="Tahoma"/>
          <w:sz w:val="18"/>
          <w:szCs w:val="18"/>
        </w:rPr>
        <w:t xml:space="preserve">. </w:t>
      </w:r>
      <w:r w:rsidR="00296F0B">
        <w:rPr>
          <w:rFonts w:ascii="Tahoma" w:hAnsi="Tahoma" w:cs="Tahoma"/>
          <w:sz w:val="18"/>
          <w:szCs w:val="18"/>
        </w:rPr>
        <w:t>Τα δικαιώματα 1 έως 5 δεν νοείται ότι μπορούν να παραβιαστούν από τις πράξεις Προγραμμάτων του ΕΣΠΑ 2021-2027</w:t>
      </w:r>
      <w:r w:rsidR="005D153D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:rsidR="00E51636" w:rsidRPr="00317494" w:rsidRDefault="000D2DE1" w:rsidP="000D2DE1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Στην περίπτωση που </w:t>
      </w:r>
      <w:r w:rsidR="00296F0B">
        <w:rPr>
          <w:rFonts w:ascii="Tahoma" w:hAnsi="Tahoma" w:cs="Tahoma"/>
          <w:sz w:val="18"/>
          <w:szCs w:val="18"/>
        </w:rPr>
        <w:t xml:space="preserve">ο χειριστής μιας πράξης (είτε κατά την αξιολόγηση και την επιλογή της, είτε κατά την παρακολούθηση της προόδου της και την επαλήθευση αυτής) </w:t>
      </w:r>
      <w:r w:rsidR="00E51636">
        <w:rPr>
          <w:rFonts w:ascii="Tahoma" w:hAnsi="Tahoma" w:cs="Tahoma"/>
          <w:sz w:val="18"/>
          <w:szCs w:val="18"/>
        </w:rPr>
        <w:t>έχει υπόνοια/</w:t>
      </w:r>
      <w:r>
        <w:rPr>
          <w:rFonts w:ascii="Tahoma" w:hAnsi="Tahoma" w:cs="Tahoma"/>
          <w:sz w:val="18"/>
          <w:szCs w:val="18"/>
        </w:rPr>
        <w:t>ένδειξη μη συμμόρφωσης σε κάποιο (α) θεμελιώδες δικαίωμα(τα)</w:t>
      </w:r>
      <w:r w:rsidR="00E51636">
        <w:rPr>
          <w:rFonts w:ascii="Tahoma" w:hAnsi="Tahoma" w:cs="Tahoma"/>
          <w:sz w:val="18"/>
          <w:szCs w:val="18"/>
        </w:rPr>
        <w:t xml:space="preserve"> </w:t>
      </w:r>
      <w:r w:rsidRPr="00317494">
        <w:rPr>
          <w:rFonts w:ascii="Tahoma" w:hAnsi="Tahoma" w:cs="Tahoma"/>
          <w:sz w:val="18"/>
          <w:szCs w:val="18"/>
        </w:rPr>
        <w:t>συμβουλεύεται τη</w:t>
      </w:r>
      <w:r w:rsidR="00E51636" w:rsidRPr="00317494">
        <w:rPr>
          <w:rFonts w:ascii="Tahoma" w:hAnsi="Tahoma" w:cs="Tahoma"/>
          <w:sz w:val="18"/>
          <w:szCs w:val="18"/>
        </w:rPr>
        <w:t xml:space="preserve">ν </w:t>
      </w:r>
      <w:r w:rsidR="00E51636" w:rsidRPr="00317494">
        <w:rPr>
          <w:rFonts w:ascii="Tahoma" w:hAnsi="Tahoma" w:cs="Tahoma"/>
          <w:b/>
          <w:sz w:val="18"/>
          <w:szCs w:val="18"/>
        </w:rPr>
        <w:t>ΥΠΟΣΤΗΡΙΚΤΙΚΗ</w:t>
      </w:r>
      <w:r w:rsidR="00E51636" w:rsidRPr="00317494">
        <w:rPr>
          <w:rFonts w:ascii="Tahoma" w:hAnsi="Tahoma" w:cs="Tahoma"/>
          <w:sz w:val="18"/>
          <w:szCs w:val="18"/>
        </w:rPr>
        <w:t xml:space="preserve"> </w:t>
      </w:r>
      <w:r w:rsidR="00E51636" w:rsidRPr="00317494">
        <w:rPr>
          <w:rFonts w:ascii="Tahoma" w:hAnsi="Tahoma" w:cs="Tahoma"/>
          <w:b/>
          <w:sz w:val="18"/>
          <w:szCs w:val="18"/>
        </w:rPr>
        <w:t>ΛΙΣΤΑ ΣΤΗΝ ΑΞΙΟΛΟΓΗΣΗ ΚΑΙ ΕΠΙΛΟΓΗ ΤΩΝ ΠΡΟΤΑΣΕΩΝ ΚΑΙ ΣΤΗΝ ΕΠΑΛΗΘΕΥΣΗ ΤΩΝ ΠΡΑΞΕΩΝ ΒΑΣΕΙ ΤΟΥ ΧΑΡΤΗ ΘΕΜΕΛΙΩΔΩΝ ΔΙΚΑΙΩΜΑΤΩΝ</w:t>
      </w:r>
      <w:r w:rsidR="00296F0B" w:rsidRPr="00317494">
        <w:rPr>
          <w:rFonts w:ascii="Tahoma" w:hAnsi="Tahoma" w:cs="Tahoma"/>
          <w:b/>
          <w:sz w:val="18"/>
          <w:szCs w:val="18"/>
        </w:rPr>
        <w:t xml:space="preserve">, </w:t>
      </w:r>
      <w:r w:rsidR="00296F0B" w:rsidRPr="00317494">
        <w:rPr>
          <w:rFonts w:ascii="Tahoma" w:hAnsi="Tahoma" w:cs="Tahoma"/>
          <w:sz w:val="18"/>
          <w:szCs w:val="18"/>
        </w:rPr>
        <w:t xml:space="preserve">προκειμένου να καταλήξει </w:t>
      </w:r>
      <w:r w:rsidR="00E51636" w:rsidRPr="00317494">
        <w:rPr>
          <w:rFonts w:ascii="Tahoma" w:hAnsi="Tahoma" w:cs="Tahoma"/>
          <w:sz w:val="18"/>
          <w:szCs w:val="18"/>
        </w:rPr>
        <w:t xml:space="preserve">στο δικαίωμα/τα </w:t>
      </w:r>
      <w:r w:rsidR="00E159BB" w:rsidRPr="00317494">
        <w:rPr>
          <w:rFonts w:ascii="Tahoma" w:hAnsi="Tahoma" w:cs="Tahoma"/>
          <w:sz w:val="18"/>
          <w:szCs w:val="18"/>
        </w:rPr>
        <w:t xml:space="preserve"> που </w:t>
      </w:r>
      <w:r w:rsidR="00E51636" w:rsidRPr="00317494">
        <w:rPr>
          <w:rFonts w:ascii="Tahoma" w:hAnsi="Tahoma" w:cs="Tahoma"/>
          <w:sz w:val="18"/>
          <w:szCs w:val="18"/>
        </w:rPr>
        <w:t>εκτιμά ότι αφορά η υπόνοια/ένδειξη της</w:t>
      </w:r>
      <w:r w:rsidR="00296F0B" w:rsidRPr="00317494">
        <w:rPr>
          <w:rFonts w:ascii="Tahoma" w:hAnsi="Tahoma" w:cs="Tahoma"/>
          <w:sz w:val="18"/>
          <w:szCs w:val="18"/>
        </w:rPr>
        <w:t xml:space="preserve"> μη συμμόρφωσης. </w:t>
      </w:r>
    </w:p>
    <w:p w:rsidR="00E51636" w:rsidRPr="00317494" w:rsidRDefault="00296F0B" w:rsidP="00317494">
      <w:pPr>
        <w:spacing w:after="120"/>
        <w:rPr>
          <w:rFonts w:ascii="Tahoma" w:hAnsi="Tahoma" w:cs="Tahoma"/>
          <w:sz w:val="18"/>
          <w:szCs w:val="18"/>
        </w:rPr>
      </w:pPr>
      <w:r w:rsidRPr="00317494">
        <w:rPr>
          <w:rFonts w:ascii="Tahoma" w:hAnsi="Tahoma" w:cs="Tahoma"/>
          <w:sz w:val="18"/>
          <w:szCs w:val="18"/>
        </w:rPr>
        <w:t>Εφόσον, μετά από τη διερεύνηση διαπιστωθεί η μη συμμόρφωση της πράξης με δικαίωμα(τα)</w:t>
      </w:r>
      <w:r w:rsidR="00E51636" w:rsidRPr="00317494">
        <w:rPr>
          <w:rFonts w:ascii="Tahoma" w:hAnsi="Tahoma" w:cs="Tahoma"/>
          <w:sz w:val="18"/>
          <w:szCs w:val="18"/>
        </w:rPr>
        <w:t xml:space="preserve">, ο χειριστής </w:t>
      </w:r>
    </w:p>
    <w:p w:rsidR="00E51636" w:rsidRPr="00317494" w:rsidRDefault="00E51636" w:rsidP="00317494">
      <w:pPr>
        <w:spacing w:after="120"/>
        <w:rPr>
          <w:rFonts w:ascii="Tahoma" w:hAnsi="Tahoma" w:cs="Tahoma"/>
          <w:sz w:val="18"/>
          <w:szCs w:val="18"/>
        </w:rPr>
      </w:pPr>
      <w:r w:rsidRPr="00317494">
        <w:rPr>
          <w:rFonts w:ascii="Tahoma" w:hAnsi="Tahoma" w:cs="Tahoma"/>
          <w:sz w:val="18"/>
          <w:szCs w:val="18"/>
        </w:rPr>
        <w:t>α) κατά την αξιολόγηση της πρότασης προβαίνει στην αναδιατύπωση/προσαρμογή της πρότασης ή/και στην απόρριψη, εφόσον δεν είναι δυνατή η αναδιατύπωση/προσαρμογή</w:t>
      </w:r>
    </w:p>
    <w:p w:rsidR="000D2DE1" w:rsidRPr="00317494" w:rsidRDefault="00E51636" w:rsidP="00317494">
      <w:pPr>
        <w:spacing w:after="120"/>
        <w:rPr>
          <w:rFonts w:ascii="Tahoma" w:hAnsi="Tahoma" w:cs="Tahoma"/>
          <w:sz w:val="18"/>
          <w:szCs w:val="18"/>
        </w:rPr>
      </w:pPr>
      <w:r w:rsidRPr="00317494">
        <w:rPr>
          <w:rFonts w:ascii="Tahoma" w:hAnsi="Tahoma" w:cs="Tahoma"/>
          <w:sz w:val="18"/>
          <w:szCs w:val="18"/>
        </w:rPr>
        <w:t xml:space="preserve">β) κατά την παρακολούθηση της </w:t>
      </w:r>
      <w:r w:rsidR="00C90475" w:rsidRPr="00317494">
        <w:rPr>
          <w:rFonts w:ascii="Tahoma" w:hAnsi="Tahoma" w:cs="Tahoma"/>
          <w:sz w:val="18"/>
          <w:szCs w:val="18"/>
        </w:rPr>
        <w:t xml:space="preserve">προόδου της πράξης </w:t>
      </w:r>
      <w:r w:rsidR="005D153D" w:rsidRPr="00317494">
        <w:rPr>
          <w:rFonts w:ascii="Tahoma" w:hAnsi="Tahoma" w:cs="Tahoma"/>
          <w:sz w:val="18"/>
          <w:szCs w:val="18"/>
        </w:rPr>
        <w:t xml:space="preserve">ή/και στην επαλήθευση αυτής </w:t>
      </w:r>
      <w:bookmarkStart w:id="0" w:name="_GoBack"/>
      <w:bookmarkEnd w:id="0"/>
      <w:r w:rsidRPr="00317494">
        <w:rPr>
          <w:rFonts w:ascii="Tahoma" w:hAnsi="Tahoma" w:cs="Tahoma"/>
          <w:sz w:val="18"/>
          <w:szCs w:val="18"/>
        </w:rPr>
        <w:t>προβαίνει στην ανάληψη διορθωτικών μέτρων, τα οποία ο δικαιούχος οφείλει να τα εφαρμόσει, εντός τεθείσας προθεσμίας. Στην περίπτωση που ο δικαιούχος δεν εφαρμό</w:t>
      </w:r>
      <w:r w:rsidR="005D153D" w:rsidRPr="00317494">
        <w:rPr>
          <w:rFonts w:ascii="Tahoma" w:hAnsi="Tahoma" w:cs="Tahoma"/>
          <w:sz w:val="18"/>
          <w:szCs w:val="18"/>
        </w:rPr>
        <w:t xml:space="preserve">σει τα διορθωτικά μέτρα, δηλαδή δεν συμμορφώνεται ως προς την άρση παραβίασης κάποιου δικαιώματος, </w:t>
      </w:r>
      <w:r w:rsidR="00296F0B" w:rsidRPr="00317494">
        <w:rPr>
          <w:rFonts w:ascii="Tahoma" w:hAnsi="Tahoma" w:cs="Tahoma"/>
          <w:sz w:val="18"/>
          <w:szCs w:val="18"/>
        </w:rPr>
        <w:t>καταλογίζονται δημοσιονομικές διορθώσεις</w:t>
      </w:r>
      <w:r w:rsidR="005D153D" w:rsidRPr="00317494">
        <w:rPr>
          <w:rFonts w:ascii="Tahoma" w:hAnsi="Tahoma" w:cs="Tahoma"/>
          <w:sz w:val="18"/>
          <w:szCs w:val="18"/>
        </w:rPr>
        <w:t xml:space="preserve"> ή/και επιβάλλονται και ανακτήσεις  </w:t>
      </w:r>
      <w:proofErr w:type="spellStart"/>
      <w:r w:rsidR="005D153D" w:rsidRPr="00317494">
        <w:rPr>
          <w:rFonts w:ascii="Tahoma" w:hAnsi="Tahoma" w:cs="Tahoma"/>
          <w:sz w:val="18"/>
          <w:szCs w:val="18"/>
        </w:rPr>
        <w:t>αχρεωστήτως</w:t>
      </w:r>
      <w:proofErr w:type="spellEnd"/>
      <w:r w:rsidR="005D153D" w:rsidRPr="00317494">
        <w:rPr>
          <w:rFonts w:ascii="Tahoma" w:hAnsi="Tahoma" w:cs="Tahoma"/>
          <w:sz w:val="18"/>
          <w:szCs w:val="18"/>
        </w:rPr>
        <w:t xml:space="preserve"> ή παρανόμως καταβληθέντων ποσών.</w:t>
      </w:r>
    </w:p>
    <w:p w:rsidR="000D2DE1" w:rsidRDefault="000D2DE1">
      <w:pPr>
        <w:rPr>
          <w:rFonts w:ascii="Tahoma" w:hAnsi="Tahoma" w:cs="Tahoma"/>
          <w:sz w:val="18"/>
          <w:szCs w:val="18"/>
        </w:rPr>
      </w:pPr>
    </w:p>
    <w:sectPr w:rsidR="000D2DE1" w:rsidSect="00F1708F"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317494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F2054"/>
    <w:rsid w:val="00503417"/>
    <w:rsid w:val="00513464"/>
    <w:rsid w:val="00547EC4"/>
    <w:rsid w:val="00556E11"/>
    <w:rsid w:val="0055718E"/>
    <w:rsid w:val="005C5327"/>
    <w:rsid w:val="005D153D"/>
    <w:rsid w:val="006354BA"/>
    <w:rsid w:val="00646BAD"/>
    <w:rsid w:val="006609BE"/>
    <w:rsid w:val="00673BFF"/>
    <w:rsid w:val="00686CAB"/>
    <w:rsid w:val="006C45BF"/>
    <w:rsid w:val="006F148C"/>
    <w:rsid w:val="00707860"/>
    <w:rsid w:val="007A2522"/>
    <w:rsid w:val="008137EC"/>
    <w:rsid w:val="00862CF3"/>
    <w:rsid w:val="00895FA8"/>
    <w:rsid w:val="00905FEE"/>
    <w:rsid w:val="00964943"/>
    <w:rsid w:val="009A4E09"/>
    <w:rsid w:val="009C4FD3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1F6BE6-5A0E-48C1-890E-E3917121D1BA}"/>
</file>

<file path=customXml/itemProps2.xml><?xml version="1.0" encoding="utf-8"?>
<ds:datastoreItem xmlns:ds="http://schemas.openxmlformats.org/officeDocument/2006/customXml" ds:itemID="{2A577175-5E1F-40FB-9522-231BAE555BE7}"/>
</file>

<file path=customXml/itemProps3.xml><?xml version="1.0" encoding="utf-8"?>
<ds:datastoreItem xmlns:ds="http://schemas.openxmlformats.org/officeDocument/2006/customXml" ds:itemID="{4817CE00-F8C2-44BC-8033-321444622A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1448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ΕΥΘΥe</dc:creator>
  <cp:lastModifiedBy>TSONI</cp:lastModifiedBy>
  <cp:revision>4</cp:revision>
  <cp:lastPrinted>2022-11-14T10:47:00Z</cp:lastPrinted>
  <dcterms:created xsi:type="dcterms:W3CDTF">2022-11-14T11:18:00Z</dcterms:created>
  <dcterms:modified xsi:type="dcterms:W3CDTF">2023-06-29T09:56:00Z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