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66854" w14:textId="77777777" w:rsidR="00830F66" w:rsidRPr="005051B1" w:rsidRDefault="00830F66" w:rsidP="00830F66">
      <w:pPr>
        <w:jc w:val="center"/>
        <w:rPr>
          <w:rFonts w:ascii="Tahoma" w:hAnsi="Tahoma" w:cs="Tahoma"/>
          <w:sz w:val="16"/>
          <w:szCs w:val="16"/>
        </w:rPr>
      </w:pPr>
      <w:r w:rsidRPr="005051B1">
        <w:rPr>
          <w:rFonts w:ascii="Tahoma" w:hAnsi="Tahoma" w:cs="Tahoma"/>
          <w:noProof/>
          <w:sz w:val="16"/>
          <w:szCs w:val="16"/>
        </w:rPr>
        <w:drawing>
          <wp:inline distT="0" distB="0" distL="0" distR="0" wp14:anchorId="5EDA8AD7" wp14:editId="010D41A9">
            <wp:extent cx="525780" cy="533400"/>
            <wp:effectExtent l="0" t="0" r="7620" b="0"/>
            <wp:docPr id="1275799454" name="Εικόνα 2" descr="Εικόνα που περιέχει κύκλος, αλυσίδα, μοτίβο&#10;&#10;Περιγραφή που δημιουργήθηκε αυτόματα με μέτριο επίπεδο εμπιστοσύνη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Εικόνα 2" descr="Εικόνα που περιέχει κύκλος, αλυσίδα, μοτίβο&#10;&#10;Περιγραφή που δημιουργήθηκε αυτόματα με μέτριο επίπεδο εμπιστοσύνης"/>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5780" cy="533400"/>
                    </a:xfrm>
                    <a:prstGeom prst="rect">
                      <a:avLst/>
                    </a:prstGeom>
                    <a:noFill/>
                    <a:ln>
                      <a:noFill/>
                    </a:ln>
                  </pic:spPr>
                </pic:pic>
              </a:graphicData>
            </a:graphic>
          </wp:inline>
        </w:drawing>
      </w:r>
    </w:p>
    <w:p w14:paraId="7F9D3A90" w14:textId="77777777" w:rsidR="00830F66" w:rsidRPr="006A6BE3" w:rsidRDefault="00830F66" w:rsidP="00830F66">
      <w:pPr>
        <w:jc w:val="center"/>
        <w:rPr>
          <w:rFonts w:asciiTheme="minorHAnsi" w:hAnsiTheme="minorHAnsi" w:cstheme="minorHAnsi"/>
          <w:iCs/>
        </w:rPr>
      </w:pPr>
      <w:r w:rsidRPr="006A6BE3">
        <w:rPr>
          <w:rFonts w:asciiTheme="minorHAnsi" w:hAnsiTheme="minorHAnsi" w:cstheme="minorHAnsi"/>
          <w:iCs/>
        </w:rPr>
        <w:t>ΥΠΕΥΘΥΝΗ ΔΗΛΩΣΗ</w:t>
      </w:r>
      <w:r w:rsidRPr="006A6BE3">
        <w:rPr>
          <w:rStyle w:val="a9"/>
          <w:rFonts w:asciiTheme="minorHAnsi" w:hAnsiTheme="minorHAnsi" w:cstheme="minorHAnsi"/>
        </w:rPr>
        <w:footnoteReference w:id="1"/>
      </w:r>
    </w:p>
    <w:p w14:paraId="4DDC98F4" w14:textId="77777777" w:rsidR="00830F66" w:rsidRPr="006A6BE3" w:rsidRDefault="00830F66" w:rsidP="00830F66">
      <w:pPr>
        <w:jc w:val="center"/>
        <w:rPr>
          <w:rFonts w:asciiTheme="minorHAnsi" w:hAnsiTheme="minorHAnsi" w:cstheme="minorHAnsi"/>
        </w:rPr>
      </w:pPr>
      <w:r w:rsidRPr="006A6BE3">
        <w:rPr>
          <w:rFonts w:asciiTheme="minorHAnsi" w:hAnsiTheme="minorHAnsi" w:cstheme="minorHAnsi"/>
          <w:iCs/>
        </w:rPr>
        <w:t>(άρθρο 8 Ν.1599/1986)</w:t>
      </w:r>
    </w:p>
    <w:p w14:paraId="22E49F2F" w14:textId="77777777" w:rsidR="00830F66" w:rsidRPr="006A6BE3" w:rsidRDefault="00830F66" w:rsidP="00830F66">
      <w:pPr>
        <w:ind w:right="484"/>
        <w:jc w:val="center"/>
        <w:rPr>
          <w:rFonts w:asciiTheme="minorHAnsi" w:eastAsia="MS Mincho" w:hAnsiTheme="minorHAnsi" w:cstheme="minorHAnsi"/>
          <w:sz w:val="18"/>
          <w:szCs w:val="18"/>
        </w:rPr>
      </w:pPr>
      <w:r w:rsidRPr="006A6BE3">
        <w:rPr>
          <w:rFonts w:asciiTheme="minorHAnsi" w:eastAsia="MS Mincho" w:hAnsiTheme="minorHAnsi" w:cstheme="minorHAnsi"/>
          <w:sz w:val="18"/>
          <w:szCs w:val="18"/>
        </w:rPr>
        <w:t>Η ακρίβεια των στοιχείων που υποβάλλονται με αυτή τη δήλωση μπορεί να ελεγχθεί με βάση το</w:t>
      </w:r>
    </w:p>
    <w:p w14:paraId="37BBA00C" w14:textId="77777777" w:rsidR="00830F66" w:rsidRPr="006A6BE3" w:rsidRDefault="00830F66" w:rsidP="00830F66">
      <w:pPr>
        <w:ind w:right="484"/>
        <w:jc w:val="center"/>
        <w:rPr>
          <w:rFonts w:asciiTheme="minorHAnsi" w:eastAsia="MS Mincho" w:hAnsiTheme="minorHAnsi" w:cstheme="minorHAnsi"/>
          <w:sz w:val="18"/>
          <w:szCs w:val="18"/>
        </w:rPr>
      </w:pPr>
      <w:r w:rsidRPr="006A6BE3">
        <w:rPr>
          <w:rFonts w:asciiTheme="minorHAnsi" w:eastAsia="MS Mincho" w:hAnsiTheme="minorHAnsi" w:cstheme="minorHAnsi"/>
          <w:sz w:val="18"/>
          <w:szCs w:val="18"/>
        </w:rPr>
        <w:t>αρχείο άλλων υπηρεσιών (άρθρο 8 παρ. 4 Ν. 1599/1986)</w:t>
      </w:r>
    </w:p>
    <w:p w14:paraId="33F7BB43" w14:textId="77777777" w:rsidR="00830F66" w:rsidRPr="00191296" w:rsidRDefault="00830F66" w:rsidP="00830F66">
      <w:pPr>
        <w:ind w:right="484"/>
        <w:jc w:val="center"/>
        <w:rPr>
          <w:rFonts w:ascii="Tahoma" w:eastAsia="MS Mincho" w:hAnsi="Tahoma" w:cs="Tahoma"/>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885"/>
        <w:gridCol w:w="250"/>
        <w:gridCol w:w="965"/>
        <w:gridCol w:w="455"/>
        <w:gridCol w:w="308"/>
        <w:gridCol w:w="758"/>
        <w:gridCol w:w="458"/>
        <w:gridCol w:w="300"/>
        <w:gridCol w:w="458"/>
        <w:gridCol w:w="608"/>
        <w:gridCol w:w="1035"/>
        <w:gridCol w:w="1062"/>
      </w:tblGrid>
      <w:tr w:rsidR="00830F66" w:rsidRPr="00A20E55" w14:paraId="4B5F34FE" w14:textId="77777777" w:rsidTr="00F00645">
        <w:trPr>
          <w:trHeight w:val="614"/>
        </w:trPr>
        <w:tc>
          <w:tcPr>
            <w:tcW w:w="2268" w:type="dxa"/>
            <w:vAlign w:val="center"/>
          </w:tcPr>
          <w:p w14:paraId="41D7B715" w14:textId="77777777" w:rsidR="00830F66" w:rsidRPr="00A20E55" w:rsidRDefault="00830F66" w:rsidP="00214919">
            <w:pPr>
              <w:ind w:right="484"/>
              <w:rPr>
                <w:rFonts w:asciiTheme="minorHAnsi" w:eastAsia="MS Mincho" w:hAnsiTheme="minorHAnsi" w:cstheme="minorHAnsi"/>
                <w:sz w:val="22"/>
                <w:szCs w:val="22"/>
                <w:lang w:val="en-US"/>
              </w:rPr>
            </w:pPr>
            <w:r w:rsidRPr="00A20E55">
              <w:rPr>
                <w:rFonts w:asciiTheme="minorHAnsi" w:eastAsia="MS Mincho" w:hAnsiTheme="minorHAnsi" w:cstheme="minorHAnsi"/>
                <w:sz w:val="22"/>
                <w:szCs w:val="22"/>
              </w:rPr>
              <w:t>ΠΡΟΣ</w:t>
            </w:r>
            <w:r w:rsidRPr="00A20E55">
              <w:rPr>
                <w:rFonts w:asciiTheme="minorHAnsi" w:eastAsia="MS Mincho" w:hAnsiTheme="minorHAnsi" w:cstheme="minorHAnsi"/>
                <w:sz w:val="22"/>
                <w:szCs w:val="22"/>
                <w:vertAlign w:val="superscript"/>
              </w:rPr>
              <w:t>(1)</w:t>
            </w:r>
            <w:r w:rsidRPr="00A20E55">
              <w:rPr>
                <w:rFonts w:asciiTheme="minorHAnsi" w:eastAsia="MS Mincho" w:hAnsiTheme="minorHAnsi" w:cstheme="minorHAnsi"/>
                <w:sz w:val="22"/>
                <w:szCs w:val="22"/>
              </w:rPr>
              <w:t>:</w:t>
            </w:r>
          </w:p>
        </w:tc>
        <w:tc>
          <w:tcPr>
            <w:tcW w:w="7542" w:type="dxa"/>
            <w:gridSpan w:val="12"/>
            <w:vAlign w:val="center"/>
          </w:tcPr>
          <w:p w14:paraId="0B976DE2" w14:textId="77777777" w:rsidR="00830F66" w:rsidRPr="00A20E55" w:rsidRDefault="00830F66" w:rsidP="00214919">
            <w:pPr>
              <w:ind w:right="-6878"/>
              <w:rPr>
                <w:rFonts w:asciiTheme="minorHAnsi" w:eastAsia="MS Mincho" w:hAnsiTheme="minorHAnsi" w:cstheme="minorHAnsi"/>
                <w:sz w:val="22"/>
                <w:szCs w:val="22"/>
              </w:rPr>
            </w:pPr>
            <w:r w:rsidRPr="00A20E55">
              <w:rPr>
                <w:rFonts w:asciiTheme="minorHAnsi" w:eastAsia="MS Mincho" w:hAnsiTheme="minorHAnsi" w:cstheme="minorHAnsi"/>
                <w:b/>
                <w:sz w:val="22"/>
                <w:szCs w:val="22"/>
              </w:rPr>
              <w:t>ΕΦΕΠΑΕ</w:t>
            </w:r>
          </w:p>
        </w:tc>
      </w:tr>
      <w:tr w:rsidR="00830F66" w:rsidRPr="00A20E55" w14:paraId="5BD9642A" w14:textId="77777777" w:rsidTr="00F00645">
        <w:trPr>
          <w:trHeight w:val="70"/>
        </w:trPr>
        <w:tc>
          <w:tcPr>
            <w:tcW w:w="2268" w:type="dxa"/>
            <w:vAlign w:val="center"/>
          </w:tcPr>
          <w:p w14:paraId="1E80CF77" w14:textId="77777777" w:rsidR="00830F66" w:rsidRPr="00A20E55" w:rsidRDefault="00830F66" w:rsidP="00214919">
            <w:pPr>
              <w:ind w:right="484"/>
              <w:rPr>
                <w:rFonts w:asciiTheme="minorHAnsi" w:eastAsia="MS Mincho" w:hAnsiTheme="minorHAnsi" w:cstheme="minorHAnsi"/>
                <w:sz w:val="22"/>
                <w:szCs w:val="22"/>
                <w:lang w:val="en-US"/>
              </w:rPr>
            </w:pPr>
            <w:r w:rsidRPr="00A20E55">
              <w:rPr>
                <w:rFonts w:asciiTheme="minorHAnsi" w:eastAsia="MS Mincho" w:hAnsiTheme="minorHAnsi" w:cstheme="minorHAnsi"/>
                <w:sz w:val="22"/>
                <w:szCs w:val="22"/>
              </w:rPr>
              <w:t>Ο – Η Όνομα:</w:t>
            </w:r>
          </w:p>
        </w:tc>
        <w:tc>
          <w:tcPr>
            <w:tcW w:w="2555" w:type="dxa"/>
            <w:gridSpan w:val="4"/>
            <w:vAlign w:val="center"/>
          </w:tcPr>
          <w:p w14:paraId="4EA3BDE1" w14:textId="77777777" w:rsidR="00830F66" w:rsidRPr="00A20E55" w:rsidRDefault="00830F66" w:rsidP="00214919">
            <w:pPr>
              <w:ind w:right="484"/>
              <w:rPr>
                <w:rFonts w:asciiTheme="minorHAnsi" w:eastAsia="MS Mincho" w:hAnsiTheme="minorHAnsi" w:cstheme="minorHAnsi"/>
                <w:sz w:val="22"/>
                <w:szCs w:val="22"/>
                <w:lang w:val="en-US"/>
              </w:rPr>
            </w:pPr>
          </w:p>
        </w:tc>
        <w:tc>
          <w:tcPr>
            <w:tcW w:w="1824" w:type="dxa"/>
            <w:gridSpan w:val="4"/>
            <w:vAlign w:val="center"/>
          </w:tcPr>
          <w:p w14:paraId="7AB83CAC" w14:textId="77777777" w:rsidR="00830F66" w:rsidRPr="00A20E55" w:rsidRDefault="00830F66" w:rsidP="00214919">
            <w:pPr>
              <w:ind w:right="484"/>
              <w:rPr>
                <w:rFonts w:asciiTheme="minorHAnsi" w:eastAsia="MS Mincho" w:hAnsiTheme="minorHAnsi" w:cstheme="minorHAnsi"/>
                <w:sz w:val="22"/>
                <w:szCs w:val="22"/>
              </w:rPr>
            </w:pPr>
            <w:r w:rsidRPr="00A20E55">
              <w:rPr>
                <w:rFonts w:asciiTheme="minorHAnsi" w:eastAsia="MS Mincho" w:hAnsiTheme="minorHAnsi" w:cstheme="minorHAnsi"/>
                <w:sz w:val="22"/>
                <w:szCs w:val="22"/>
              </w:rPr>
              <w:t>Επώνυμο:</w:t>
            </w:r>
          </w:p>
        </w:tc>
        <w:tc>
          <w:tcPr>
            <w:tcW w:w="3163" w:type="dxa"/>
            <w:gridSpan w:val="4"/>
            <w:vAlign w:val="center"/>
          </w:tcPr>
          <w:p w14:paraId="08FC8DD2" w14:textId="77777777" w:rsidR="00830F66" w:rsidRPr="00A20E55" w:rsidRDefault="00830F66" w:rsidP="00214919">
            <w:pPr>
              <w:ind w:right="484"/>
              <w:rPr>
                <w:rFonts w:asciiTheme="minorHAnsi" w:eastAsia="MS Mincho" w:hAnsiTheme="minorHAnsi" w:cstheme="minorHAnsi"/>
                <w:sz w:val="22"/>
                <w:szCs w:val="22"/>
                <w:lang w:val="en-US"/>
              </w:rPr>
            </w:pPr>
          </w:p>
        </w:tc>
      </w:tr>
      <w:tr w:rsidR="00830F66" w:rsidRPr="00A20E55" w14:paraId="1B4ED1CF" w14:textId="77777777" w:rsidTr="00F00645">
        <w:trPr>
          <w:trHeight w:val="511"/>
        </w:trPr>
        <w:tc>
          <w:tcPr>
            <w:tcW w:w="2268" w:type="dxa"/>
            <w:vAlign w:val="center"/>
          </w:tcPr>
          <w:p w14:paraId="3DE485E9" w14:textId="77777777" w:rsidR="00830F66" w:rsidRPr="00A20E55" w:rsidRDefault="00830F66" w:rsidP="00214919">
            <w:pPr>
              <w:rPr>
                <w:rFonts w:asciiTheme="minorHAnsi" w:eastAsia="MS Mincho" w:hAnsiTheme="minorHAnsi" w:cstheme="minorHAnsi"/>
                <w:sz w:val="22"/>
                <w:szCs w:val="22"/>
              </w:rPr>
            </w:pPr>
            <w:r w:rsidRPr="00A20E55">
              <w:rPr>
                <w:rFonts w:asciiTheme="minorHAnsi" w:eastAsia="MS Mincho" w:hAnsiTheme="minorHAnsi" w:cstheme="minorHAnsi"/>
                <w:sz w:val="22"/>
                <w:szCs w:val="22"/>
              </w:rPr>
              <w:t>Όνομα και Επώνυμο Πατέρα:</w:t>
            </w:r>
          </w:p>
        </w:tc>
        <w:tc>
          <w:tcPr>
            <w:tcW w:w="7542" w:type="dxa"/>
            <w:gridSpan w:val="12"/>
            <w:vAlign w:val="center"/>
          </w:tcPr>
          <w:p w14:paraId="02F20FA5" w14:textId="77777777" w:rsidR="00830F66" w:rsidRPr="00A20E55" w:rsidRDefault="00830F66" w:rsidP="00214919">
            <w:pPr>
              <w:ind w:right="484"/>
              <w:rPr>
                <w:rFonts w:asciiTheme="minorHAnsi" w:eastAsia="MS Mincho" w:hAnsiTheme="minorHAnsi" w:cstheme="minorHAnsi"/>
                <w:sz w:val="22"/>
                <w:szCs w:val="22"/>
              </w:rPr>
            </w:pPr>
          </w:p>
        </w:tc>
      </w:tr>
      <w:tr w:rsidR="00830F66" w:rsidRPr="00A20E55" w14:paraId="7A8D9672" w14:textId="77777777" w:rsidTr="00F00645">
        <w:trPr>
          <w:trHeight w:val="398"/>
        </w:trPr>
        <w:tc>
          <w:tcPr>
            <w:tcW w:w="2268" w:type="dxa"/>
            <w:vAlign w:val="center"/>
          </w:tcPr>
          <w:p w14:paraId="39D3B3C4" w14:textId="77777777" w:rsidR="00830F66" w:rsidRPr="00A20E55" w:rsidRDefault="00830F66" w:rsidP="00214919">
            <w:pPr>
              <w:rPr>
                <w:rFonts w:asciiTheme="minorHAnsi" w:eastAsia="MS Mincho" w:hAnsiTheme="minorHAnsi" w:cstheme="minorHAnsi"/>
                <w:sz w:val="22"/>
                <w:szCs w:val="22"/>
              </w:rPr>
            </w:pPr>
            <w:r w:rsidRPr="00A20E55">
              <w:rPr>
                <w:rFonts w:asciiTheme="minorHAnsi" w:eastAsia="MS Mincho" w:hAnsiTheme="minorHAnsi" w:cstheme="minorHAnsi"/>
                <w:sz w:val="22"/>
                <w:szCs w:val="22"/>
              </w:rPr>
              <w:t>Όνομα και Επώνυμο Μητέρας:</w:t>
            </w:r>
          </w:p>
        </w:tc>
        <w:tc>
          <w:tcPr>
            <w:tcW w:w="7542" w:type="dxa"/>
            <w:gridSpan w:val="12"/>
            <w:vAlign w:val="center"/>
          </w:tcPr>
          <w:p w14:paraId="09A42E36" w14:textId="77777777" w:rsidR="00830F66" w:rsidRPr="00A20E55" w:rsidRDefault="00830F66" w:rsidP="00214919">
            <w:pPr>
              <w:ind w:right="484"/>
              <w:rPr>
                <w:rFonts w:asciiTheme="minorHAnsi" w:eastAsia="MS Mincho" w:hAnsiTheme="minorHAnsi" w:cstheme="minorHAnsi"/>
                <w:sz w:val="22"/>
                <w:szCs w:val="22"/>
              </w:rPr>
            </w:pPr>
          </w:p>
        </w:tc>
      </w:tr>
      <w:tr w:rsidR="00830F66" w:rsidRPr="00A20E55" w14:paraId="7A8BAABA" w14:textId="77777777" w:rsidTr="00F00645">
        <w:trPr>
          <w:trHeight w:val="350"/>
        </w:trPr>
        <w:tc>
          <w:tcPr>
            <w:tcW w:w="2268" w:type="dxa"/>
            <w:vAlign w:val="center"/>
          </w:tcPr>
          <w:p w14:paraId="24D18289" w14:textId="77777777" w:rsidR="00830F66" w:rsidRPr="00A20E55" w:rsidRDefault="00830F66" w:rsidP="00214919">
            <w:pPr>
              <w:tabs>
                <w:tab w:val="left" w:pos="1873"/>
              </w:tabs>
              <w:rPr>
                <w:rFonts w:asciiTheme="minorHAnsi" w:eastAsia="MS Mincho" w:hAnsiTheme="minorHAnsi" w:cstheme="minorHAnsi"/>
                <w:sz w:val="22"/>
                <w:szCs w:val="22"/>
              </w:rPr>
            </w:pPr>
            <w:r w:rsidRPr="00A20E55">
              <w:rPr>
                <w:rFonts w:asciiTheme="minorHAnsi" w:eastAsia="MS Mincho" w:hAnsiTheme="minorHAnsi" w:cstheme="minorHAnsi"/>
                <w:sz w:val="22"/>
                <w:szCs w:val="22"/>
              </w:rPr>
              <w:t>Ημερομηνία γέννησης</w:t>
            </w:r>
            <w:r w:rsidRPr="00A20E55">
              <w:rPr>
                <w:rFonts w:asciiTheme="minorHAnsi" w:eastAsia="MS Mincho" w:hAnsiTheme="minorHAnsi" w:cstheme="minorHAnsi"/>
                <w:sz w:val="22"/>
                <w:szCs w:val="22"/>
                <w:vertAlign w:val="superscript"/>
              </w:rPr>
              <w:t xml:space="preserve"> (2)</w:t>
            </w:r>
            <w:r w:rsidRPr="00A20E55">
              <w:rPr>
                <w:rFonts w:asciiTheme="minorHAnsi" w:eastAsia="MS Mincho" w:hAnsiTheme="minorHAnsi" w:cstheme="minorHAnsi"/>
                <w:sz w:val="22"/>
                <w:szCs w:val="22"/>
              </w:rPr>
              <w:t xml:space="preserve">:   </w:t>
            </w:r>
          </w:p>
        </w:tc>
        <w:tc>
          <w:tcPr>
            <w:tcW w:w="7542" w:type="dxa"/>
            <w:gridSpan w:val="12"/>
            <w:vAlign w:val="center"/>
          </w:tcPr>
          <w:p w14:paraId="148983A2" w14:textId="77777777" w:rsidR="00830F66" w:rsidRPr="00A20E55" w:rsidRDefault="00830F66" w:rsidP="00214919">
            <w:pPr>
              <w:ind w:right="484"/>
              <w:rPr>
                <w:rFonts w:asciiTheme="minorHAnsi" w:eastAsia="MS Mincho" w:hAnsiTheme="minorHAnsi" w:cstheme="minorHAnsi"/>
                <w:sz w:val="22"/>
                <w:szCs w:val="22"/>
                <w:lang w:val="en-US"/>
              </w:rPr>
            </w:pPr>
          </w:p>
        </w:tc>
      </w:tr>
      <w:tr w:rsidR="00830F66" w:rsidRPr="00A20E55" w14:paraId="5ABDC6D9" w14:textId="77777777" w:rsidTr="00F00645">
        <w:trPr>
          <w:trHeight w:val="288"/>
        </w:trPr>
        <w:tc>
          <w:tcPr>
            <w:tcW w:w="2268" w:type="dxa"/>
            <w:vAlign w:val="center"/>
          </w:tcPr>
          <w:p w14:paraId="5B218958" w14:textId="77777777" w:rsidR="00830F66" w:rsidRPr="00A20E55" w:rsidRDefault="00830F66" w:rsidP="00214919">
            <w:pPr>
              <w:ind w:right="484"/>
              <w:rPr>
                <w:rFonts w:asciiTheme="minorHAnsi" w:eastAsia="MS Mincho" w:hAnsiTheme="minorHAnsi" w:cstheme="minorHAnsi"/>
                <w:sz w:val="22"/>
                <w:szCs w:val="22"/>
              </w:rPr>
            </w:pPr>
            <w:r w:rsidRPr="00A20E55">
              <w:rPr>
                <w:rFonts w:asciiTheme="minorHAnsi" w:eastAsia="MS Mincho" w:hAnsiTheme="minorHAnsi" w:cstheme="minorHAnsi"/>
                <w:sz w:val="22"/>
                <w:szCs w:val="22"/>
              </w:rPr>
              <w:t>Τόπος Γέννησης:</w:t>
            </w:r>
          </w:p>
        </w:tc>
        <w:tc>
          <w:tcPr>
            <w:tcW w:w="7542" w:type="dxa"/>
            <w:gridSpan w:val="12"/>
            <w:vAlign w:val="center"/>
          </w:tcPr>
          <w:p w14:paraId="309EE4D7" w14:textId="77777777" w:rsidR="00830F66" w:rsidRPr="00A20E55" w:rsidRDefault="00830F66" w:rsidP="00214919">
            <w:pPr>
              <w:ind w:right="484"/>
              <w:rPr>
                <w:rFonts w:asciiTheme="minorHAnsi" w:eastAsia="MS Mincho" w:hAnsiTheme="minorHAnsi" w:cstheme="minorHAnsi"/>
                <w:sz w:val="22"/>
                <w:szCs w:val="22"/>
                <w:lang w:val="en-US"/>
              </w:rPr>
            </w:pPr>
          </w:p>
        </w:tc>
      </w:tr>
      <w:tr w:rsidR="00830F66" w:rsidRPr="00A20E55" w14:paraId="32BD17DF" w14:textId="77777777" w:rsidTr="00F00645">
        <w:trPr>
          <w:trHeight w:val="325"/>
        </w:trPr>
        <w:tc>
          <w:tcPr>
            <w:tcW w:w="2268" w:type="dxa"/>
            <w:vAlign w:val="center"/>
          </w:tcPr>
          <w:p w14:paraId="3D825C42" w14:textId="77777777" w:rsidR="00830F66" w:rsidRPr="00A20E55" w:rsidRDefault="00830F66" w:rsidP="00214919">
            <w:pPr>
              <w:ind w:right="484"/>
              <w:rPr>
                <w:rFonts w:asciiTheme="minorHAnsi" w:eastAsia="MS Mincho" w:hAnsiTheme="minorHAnsi" w:cstheme="minorHAnsi"/>
                <w:sz w:val="22"/>
                <w:szCs w:val="22"/>
              </w:rPr>
            </w:pPr>
            <w:r w:rsidRPr="00A20E55">
              <w:rPr>
                <w:rFonts w:asciiTheme="minorHAnsi" w:eastAsia="MS Mincho" w:hAnsiTheme="minorHAnsi" w:cstheme="minorHAnsi"/>
                <w:sz w:val="22"/>
                <w:szCs w:val="22"/>
              </w:rPr>
              <w:t>Αριθμός Δελτίου Ταυτότητας:</w:t>
            </w:r>
          </w:p>
        </w:tc>
        <w:tc>
          <w:tcPr>
            <w:tcW w:w="2863" w:type="dxa"/>
            <w:gridSpan w:val="5"/>
            <w:vAlign w:val="center"/>
          </w:tcPr>
          <w:p w14:paraId="4D1A1942" w14:textId="77777777" w:rsidR="00830F66" w:rsidRPr="00A20E55" w:rsidRDefault="00830F66" w:rsidP="00214919">
            <w:pPr>
              <w:ind w:right="484"/>
              <w:rPr>
                <w:rFonts w:asciiTheme="minorHAnsi" w:eastAsia="MS Mincho" w:hAnsiTheme="minorHAnsi" w:cstheme="minorHAnsi"/>
                <w:sz w:val="22"/>
                <w:szCs w:val="22"/>
              </w:rPr>
            </w:pPr>
          </w:p>
        </w:tc>
        <w:tc>
          <w:tcPr>
            <w:tcW w:w="1216" w:type="dxa"/>
            <w:gridSpan w:val="2"/>
            <w:vAlign w:val="center"/>
          </w:tcPr>
          <w:p w14:paraId="7D47C52D" w14:textId="77777777" w:rsidR="00830F66" w:rsidRPr="00A20E55" w:rsidRDefault="00830F66" w:rsidP="00214919">
            <w:pPr>
              <w:ind w:right="484"/>
              <w:rPr>
                <w:rFonts w:asciiTheme="minorHAnsi" w:eastAsia="MS Mincho" w:hAnsiTheme="minorHAnsi" w:cstheme="minorHAnsi"/>
                <w:sz w:val="22"/>
                <w:szCs w:val="22"/>
                <w:lang w:val="en-US"/>
              </w:rPr>
            </w:pPr>
            <w:proofErr w:type="spellStart"/>
            <w:r w:rsidRPr="00A20E55">
              <w:rPr>
                <w:rFonts w:asciiTheme="minorHAnsi" w:eastAsia="MS Mincho" w:hAnsiTheme="minorHAnsi" w:cstheme="minorHAnsi"/>
                <w:sz w:val="22"/>
                <w:szCs w:val="22"/>
              </w:rPr>
              <w:t>Τηλ</w:t>
            </w:r>
            <w:proofErr w:type="spellEnd"/>
            <w:r w:rsidRPr="00A20E55">
              <w:rPr>
                <w:rFonts w:asciiTheme="minorHAnsi" w:eastAsia="MS Mincho" w:hAnsiTheme="minorHAnsi" w:cstheme="minorHAnsi"/>
                <w:sz w:val="22"/>
                <w:szCs w:val="22"/>
              </w:rPr>
              <w:t>:</w:t>
            </w:r>
          </w:p>
        </w:tc>
        <w:tc>
          <w:tcPr>
            <w:tcW w:w="3463" w:type="dxa"/>
            <w:gridSpan w:val="5"/>
            <w:vAlign w:val="center"/>
          </w:tcPr>
          <w:p w14:paraId="45644523" w14:textId="77777777" w:rsidR="00830F66" w:rsidRPr="00A20E55" w:rsidRDefault="00830F66" w:rsidP="00214919">
            <w:pPr>
              <w:ind w:right="484"/>
              <w:rPr>
                <w:rFonts w:asciiTheme="minorHAnsi" w:eastAsia="MS Mincho" w:hAnsiTheme="minorHAnsi" w:cstheme="minorHAnsi"/>
                <w:sz w:val="22"/>
                <w:szCs w:val="22"/>
                <w:lang w:val="en-US"/>
              </w:rPr>
            </w:pPr>
          </w:p>
        </w:tc>
      </w:tr>
      <w:tr w:rsidR="00830F66" w:rsidRPr="00A20E55" w14:paraId="4EC2462F" w14:textId="77777777" w:rsidTr="00F00645">
        <w:trPr>
          <w:trHeight w:val="277"/>
        </w:trPr>
        <w:tc>
          <w:tcPr>
            <w:tcW w:w="2268" w:type="dxa"/>
            <w:vAlign w:val="center"/>
          </w:tcPr>
          <w:p w14:paraId="1B499CC8" w14:textId="77777777" w:rsidR="00830F66" w:rsidRPr="00A20E55" w:rsidRDefault="00830F66" w:rsidP="00214919">
            <w:pPr>
              <w:ind w:right="484"/>
              <w:rPr>
                <w:rFonts w:asciiTheme="minorHAnsi" w:eastAsia="MS Mincho" w:hAnsiTheme="minorHAnsi" w:cstheme="minorHAnsi"/>
                <w:sz w:val="22"/>
                <w:szCs w:val="22"/>
              </w:rPr>
            </w:pPr>
            <w:r w:rsidRPr="00A20E55">
              <w:rPr>
                <w:rFonts w:asciiTheme="minorHAnsi" w:eastAsia="MS Mincho" w:hAnsiTheme="minorHAnsi" w:cstheme="minorHAnsi"/>
                <w:sz w:val="22"/>
                <w:szCs w:val="22"/>
              </w:rPr>
              <w:t>Τόπος Κατοικίας:</w:t>
            </w:r>
          </w:p>
        </w:tc>
        <w:tc>
          <w:tcPr>
            <w:tcW w:w="885" w:type="dxa"/>
            <w:vAlign w:val="center"/>
          </w:tcPr>
          <w:p w14:paraId="7210652B" w14:textId="77777777" w:rsidR="00830F66" w:rsidRPr="00A20E55" w:rsidRDefault="00830F66" w:rsidP="00214919">
            <w:pPr>
              <w:ind w:right="484"/>
              <w:rPr>
                <w:rFonts w:asciiTheme="minorHAnsi" w:eastAsia="MS Mincho" w:hAnsiTheme="minorHAnsi" w:cstheme="minorHAnsi"/>
                <w:sz w:val="22"/>
                <w:szCs w:val="22"/>
                <w:lang w:val="en-US"/>
              </w:rPr>
            </w:pPr>
          </w:p>
        </w:tc>
        <w:tc>
          <w:tcPr>
            <w:tcW w:w="1215" w:type="dxa"/>
            <w:gridSpan w:val="2"/>
            <w:vAlign w:val="center"/>
          </w:tcPr>
          <w:p w14:paraId="7A060B84" w14:textId="2A3254AB" w:rsidR="00830F66" w:rsidRPr="00A20E55" w:rsidRDefault="00830F66" w:rsidP="00DC2FE7">
            <w:pPr>
              <w:rPr>
                <w:rFonts w:asciiTheme="minorHAnsi" w:eastAsia="MS Mincho" w:hAnsiTheme="minorHAnsi" w:cstheme="minorHAnsi"/>
                <w:sz w:val="22"/>
                <w:szCs w:val="22"/>
              </w:rPr>
            </w:pPr>
            <w:r w:rsidRPr="00A20E55">
              <w:rPr>
                <w:rFonts w:asciiTheme="minorHAnsi" w:eastAsia="MS Mincho" w:hAnsiTheme="minorHAnsi" w:cstheme="minorHAnsi"/>
                <w:sz w:val="22"/>
                <w:szCs w:val="22"/>
              </w:rPr>
              <w:t>Οδός</w:t>
            </w:r>
            <w:r w:rsidR="00DC2FE7">
              <w:rPr>
                <w:rFonts w:asciiTheme="minorHAnsi" w:eastAsia="MS Mincho" w:hAnsiTheme="minorHAnsi" w:cstheme="minorHAnsi"/>
                <w:sz w:val="22"/>
                <w:szCs w:val="22"/>
              </w:rPr>
              <w:t>:</w:t>
            </w:r>
          </w:p>
        </w:tc>
        <w:tc>
          <w:tcPr>
            <w:tcW w:w="1521" w:type="dxa"/>
            <w:gridSpan w:val="3"/>
            <w:vAlign w:val="center"/>
          </w:tcPr>
          <w:p w14:paraId="54F4D28B" w14:textId="77777777" w:rsidR="00830F66" w:rsidRPr="00A20E55" w:rsidRDefault="00830F66" w:rsidP="00214919">
            <w:pPr>
              <w:ind w:right="484"/>
              <w:rPr>
                <w:rFonts w:asciiTheme="minorHAnsi" w:eastAsia="MS Mincho" w:hAnsiTheme="minorHAnsi" w:cstheme="minorHAnsi"/>
                <w:sz w:val="22"/>
                <w:szCs w:val="22"/>
                <w:lang w:val="en-US"/>
              </w:rPr>
            </w:pPr>
          </w:p>
        </w:tc>
        <w:tc>
          <w:tcPr>
            <w:tcW w:w="1216" w:type="dxa"/>
            <w:gridSpan w:val="3"/>
            <w:vAlign w:val="center"/>
          </w:tcPr>
          <w:p w14:paraId="4F3E079F" w14:textId="77777777" w:rsidR="00830F66" w:rsidRPr="00A20E55" w:rsidRDefault="00830F66" w:rsidP="00214919">
            <w:pPr>
              <w:ind w:right="484"/>
              <w:rPr>
                <w:rFonts w:asciiTheme="minorHAnsi" w:eastAsia="MS Mincho" w:hAnsiTheme="minorHAnsi" w:cstheme="minorHAnsi"/>
                <w:sz w:val="22"/>
                <w:szCs w:val="22"/>
                <w:lang w:val="en-US"/>
              </w:rPr>
            </w:pPr>
            <w:proofErr w:type="spellStart"/>
            <w:r w:rsidRPr="00A20E55">
              <w:rPr>
                <w:rFonts w:asciiTheme="minorHAnsi" w:eastAsia="MS Mincho" w:hAnsiTheme="minorHAnsi" w:cstheme="minorHAnsi"/>
                <w:sz w:val="22"/>
                <w:szCs w:val="22"/>
              </w:rPr>
              <w:t>Αριθ</w:t>
            </w:r>
            <w:proofErr w:type="spellEnd"/>
            <w:r w:rsidRPr="00A20E55">
              <w:rPr>
                <w:rFonts w:asciiTheme="minorHAnsi" w:eastAsia="MS Mincho" w:hAnsiTheme="minorHAnsi" w:cstheme="minorHAnsi"/>
                <w:sz w:val="22"/>
                <w:szCs w:val="22"/>
              </w:rPr>
              <w:t>:</w:t>
            </w:r>
          </w:p>
        </w:tc>
        <w:tc>
          <w:tcPr>
            <w:tcW w:w="608" w:type="dxa"/>
            <w:vAlign w:val="center"/>
          </w:tcPr>
          <w:p w14:paraId="19B73289" w14:textId="77777777" w:rsidR="00830F66" w:rsidRPr="00A20E55" w:rsidRDefault="00830F66" w:rsidP="00214919">
            <w:pPr>
              <w:ind w:right="484"/>
              <w:rPr>
                <w:rFonts w:asciiTheme="minorHAnsi" w:eastAsia="MS Mincho" w:hAnsiTheme="minorHAnsi" w:cstheme="minorHAnsi"/>
                <w:sz w:val="22"/>
                <w:szCs w:val="22"/>
                <w:lang w:val="en-US"/>
              </w:rPr>
            </w:pPr>
          </w:p>
        </w:tc>
        <w:tc>
          <w:tcPr>
            <w:tcW w:w="1035" w:type="dxa"/>
            <w:vAlign w:val="center"/>
          </w:tcPr>
          <w:p w14:paraId="241A6818" w14:textId="77777777" w:rsidR="00830F66" w:rsidRPr="00A20E55" w:rsidRDefault="00830F66" w:rsidP="00214919">
            <w:pPr>
              <w:ind w:right="484"/>
              <w:rPr>
                <w:rFonts w:asciiTheme="minorHAnsi" w:eastAsia="MS Mincho" w:hAnsiTheme="minorHAnsi" w:cstheme="minorHAnsi"/>
                <w:sz w:val="22"/>
                <w:szCs w:val="22"/>
                <w:lang w:val="en-US"/>
              </w:rPr>
            </w:pPr>
            <w:r w:rsidRPr="00A20E55">
              <w:rPr>
                <w:rFonts w:asciiTheme="minorHAnsi" w:eastAsia="MS Mincho" w:hAnsiTheme="minorHAnsi" w:cstheme="minorHAnsi"/>
                <w:sz w:val="22"/>
                <w:szCs w:val="22"/>
              </w:rPr>
              <w:t>ΤΚ:</w:t>
            </w:r>
          </w:p>
        </w:tc>
        <w:tc>
          <w:tcPr>
            <w:tcW w:w="1062" w:type="dxa"/>
            <w:vAlign w:val="center"/>
          </w:tcPr>
          <w:p w14:paraId="24182EA5" w14:textId="77777777" w:rsidR="00830F66" w:rsidRPr="00A20E55" w:rsidRDefault="00830F66" w:rsidP="00214919">
            <w:pPr>
              <w:ind w:right="484"/>
              <w:rPr>
                <w:rFonts w:asciiTheme="minorHAnsi" w:eastAsia="MS Mincho" w:hAnsiTheme="minorHAnsi" w:cstheme="minorHAnsi"/>
                <w:sz w:val="22"/>
                <w:szCs w:val="22"/>
                <w:lang w:val="en-US"/>
              </w:rPr>
            </w:pPr>
          </w:p>
        </w:tc>
      </w:tr>
      <w:tr w:rsidR="00830F66" w:rsidRPr="00A20E55" w14:paraId="3B25E2C6" w14:textId="77777777" w:rsidTr="00F00645">
        <w:trPr>
          <w:trHeight w:val="517"/>
        </w:trPr>
        <w:tc>
          <w:tcPr>
            <w:tcW w:w="3403" w:type="dxa"/>
            <w:gridSpan w:val="3"/>
            <w:vAlign w:val="center"/>
          </w:tcPr>
          <w:p w14:paraId="0E0B558A" w14:textId="77777777" w:rsidR="00830F66" w:rsidRPr="00A20E55" w:rsidRDefault="00830F66" w:rsidP="00214919">
            <w:pPr>
              <w:ind w:right="34"/>
              <w:rPr>
                <w:rFonts w:asciiTheme="minorHAnsi" w:eastAsia="MS Mincho" w:hAnsiTheme="minorHAnsi" w:cstheme="minorHAnsi"/>
                <w:sz w:val="22"/>
                <w:szCs w:val="22"/>
              </w:rPr>
            </w:pPr>
            <w:r w:rsidRPr="00A20E55">
              <w:rPr>
                <w:rFonts w:asciiTheme="minorHAnsi" w:eastAsia="MS Mincho" w:hAnsiTheme="minorHAnsi" w:cstheme="minorHAnsi"/>
                <w:sz w:val="22"/>
                <w:szCs w:val="22"/>
              </w:rPr>
              <w:t>Δ/</w:t>
            </w:r>
            <w:proofErr w:type="spellStart"/>
            <w:r w:rsidRPr="00A20E55">
              <w:rPr>
                <w:rFonts w:asciiTheme="minorHAnsi" w:eastAsia="MS Mincho" w:hAnsiTheme="minorHAnsi" w:cstheme="minorHAnsi"/>
                <w:sz w:val="22"/>
                <w:szCs w:val="22"/>
              </w:rPr>
              <w:t>νση</w:t>
            </w:r>
            <w:proofErr w:type="spellEnd"/>
            <w:r w:rsidRPr="00A20E55">
              <w:rPr>
                <w:rFonts w:asciiTheme="minorHAnsi" w:eastAsia="MS Mincho" w:hAnsiTheme="minorHAnsi" w:cstheme="minorHAnsi"/>
                <w:sz w:val="22"/>
                <w:szCs w:val="22"/>
              </w:rPr>
              <w:t xml:space="preserve"> Ηλεκτρ. Ταχυδρομείου (</w:t>
            </w:r>
            <w:proofErr w:type="spellStart"/>
            <w:r w:rsidRPr="00A20E55">
              <w:rPr>
                <w:rFonts w:asciiTheme="minorHAnsi" w:eastAsia="MS Mincho" w:hAnsiTheme="minorHAnsi" w:cstheme="minorHAnsi"/>
                <w:sz w:val="22"/>
                <w:szCs w:val="22"/>
              </w:rPr>
              <w:t>Εmail</w:t>
            </w:r>
            <w:proofErr w:type="spellEnd"/>
            <w:r w:rsidRPr="00A20E55">
              <w:rPr>
                <w:rFonts w:asciiTheme="minorHAnsi" w:eastAsia="MS Mincho" w:hAnsiTheme="minorHAnsi" w:cstheme="minorHAnsi"/>
                <w:sz w:val="22"/>
                <w:szCs w:val="22"/>
              </w:rPr>
              <w:t>):</w:t>
            </w:r>
          </w:p>
        </w:tc>
        <w:tc>
          <w:tcPr>
            <w:tcW w:w="6407" w:type="dxa"/>
            <w:gridSpan w:val="10"/>
            <w:vAlign w:val="center"/>
          </w:tcPr>
          <w:p w14:paraId="63DD4827" w14:textId="77777777" w:rsidR="00830F66" w:rsidRPr="00A20E55" w:rsidRDefault="00830F66" w:rsidP="00214919">
            <w:pPr>
              <w:ind w:right="484"/>
              <w:rPr>
                <w:rFonts w:asciiTheme="minorHAnsi" w:eastAsia="MS Mincho" w:hAnsiTheme="minorHAnsi" w:cstheme="minorHAnsi"/>
                <w:sz w:val="22"/>
                <w:szCs w:val="22"/>
              </w:rPr>
            </w:pPr>
          </w:p>
        </w:tc>
      </w:tr>
      <w:tr w:rsidR="00830F66" w:rsidRPr="00A20E55" w14:paraId="502C97A7" w14:textId="77777777" w:rsidTr="00F00645">
        <w:trPr>
          <w:trHeight w:val="384"/>
        </w:trPr>
        <w:tc>
          <w:tcPr>
            <w:tcW w:w="9810" w:type="dxa"/>
            <w:gridSpan w:val="13"/>
          </w:tcPr>
          <w:p w14:paraId="3779A145" w14:textId="77777777" w:rsidR="00830F66" w:rsidRPr="00A20E55" w:rsidRDefault="00830F66" w:rsidP="00214919">
            <w:pPr>
              <w:rPr>
                <w:rFonts w:asciiTheme="minorHAnsi" w:hAnsiTheme="minorHAnsi" w:cstheme="minorHAnsi"/>
                <w:sz w:val="22"/>
                <w:szCs w:val="22"/>
              </w:rPr>
            </w:pPr>
            <w:r w:rsidRPr="00A20E55">
              <w:rPr>
                <w:rFonts w:asciiTheme="minorHAnsi" w:hAnsiTheme="minorHAnsi" w:cstheme="minorHAnsi"/>
                <w:sz w:val="22"/>
                <w:szCs w:val="22"/>
              </w:rPr>
              <w:t>Με ατομική μου ευθύνη και γνωρίζοντας τις κυρώσεις</w:t>
            </w:r>
            <w:r w:rsidRPr="00A20E55">
              <w:rPr>
                <w:rFonts w:asciiTheme="minorHAnsi" w:eastAsia="MS Mincho" w:hAnsiTheme="minorHAnsi" w:cstheme="minorHAnsi"/>
                <w:sz w:val="22"/>
                <w:szCs w:val="22"/>
                <w:vertAlign w:val="superscript"/>
              </w:rPr>
              <w:t>(3)</w:t>
            </w:r>
            <w:r w:rsidRPr="00A20E55">
              <w:rPr>
                <w:rFonts w:asciiTheme="minorHAnsi" w:hAnsiTheme="minorHAnsi" w:cstheme="minorHAnsi"/>
                <w:sz w:val="22"/>
                <w:szCs w:val="22"/>
              </w:rPr>
              <w:t>, που προβλέπονται από τις διατάξεις της παρ. 6 του άρθρου 22 του Ν.1599/1986 και ως εκπρόσωπος του υπό σύσταση φορέα δηλώνω ότι:</w:t>
            </w:r>
          </w:p>
        </w:tc>
      </w:tr>
      <w:tr w:rsidR="00830F66" w:rsidRPr="00A20E55" w14:paraId="368BFA22" w14:textId="77777777" w:rsidTr="00F00645">
        <w:trPr>
          <w:trHeight w:val="384"/>
        </w:trPr>
        <w:tc>
          <w:tcPr>
            <w:tcW w:w="9810" w:type="dxa"/>
            <w:gridSpan w:val="13"/>
          </w:tcPr>
          <w:p w14:paraId="59C2B55D" w14:textId="77777777" w:rsidR="00830F66" w:rsidRPr="00A20E55" w:rsidRDefault="00830F66" w:rsidP="00830F66">
            <w:pPr>
              <w:numPr>
                <w:ilvl w:val="0"/>
                <w:numId w:val="3"/>
              </w:numPr>
              <w:suppressAutoHyphens/>
              <w:spacing w:before="120" w:after="120"/>
              <w:jc w:val="both"/>
              <w:rPr>
                <w:rFonts w:asciiTheme="minorHAnsi" w:hAnsiTheme="minorHAnsi" w:cstheme="minorHAnsi"/>
                <w:sz w:val="22"/>
                <w:szCs w:val="22"/>
              </w:rPr>
            </w:pPr>
            <w:r w:rsidRPr="00A20E55">
              <w:rPr>
                <w:rFonts w:asciiTheme="minorHAnsi" w:hAnsiTheme="minorHAnsi" w:cstheme="minorHAnsi"/>
                <w:sz w:val="22"/>
                <w:szCs w:val="22"/>
              </w:rPr>
              <w:t>Όλα τα αναγραφόμενα στην ηλεκτρονική μορφή του εντύπου υποβολής πρότασης καθώς και όλα τα υποβαλλόμενα δικαιολογητικά που περιλαμβάνονται στον ηλεκτρονικό φάκελο υποψηφιότητας είναι ακριβή και αληθή.</w:t>
            </w:r>
          </w:p>
          <w:p w14:paraId="1DB48681" w14:textId="0D841FB5" w:rsidR="00830F66" w:rsidRPr="00A20E55" w:rsidRDefault="00F449E8" w:rsidP="00830F66">
            <w:pPr>
              <w:numPr>
                <w:ilvl w:val="0"/>
                <w:numId w:val="3"/>
              </w:numPr>
              <w:suppressAutoHyphens/>
              <w:spacing w:before="120" w:after="120"/>
              <w:jc w:val="both"/>
              <w:rPr>
                <w:rFonts w:asciiTheme="minorHAnsi" w:hAnsiTheme="minorHAnsi" w:cstheme="minorHAnsi"/>
                <w:sz w:val="22"/>
                <w:szCs w:val="22"/>
              </w:rPr>
            </w:pPr>
            <w:r>
              <w:rPr>
                <w:rFonts w:asciiTheme="minorHAnsi" w:hAnsiTheme="minorHAnsi" w:cstheme="minorHAnsi"/>
                <w:sz w:val="22"/>
                <w:szCs w:val="22"/>
              </w:rPr>
              <w:t>(</w:t>
            </w:r>
            <w:r w:rsidRPr="00F449E8">
              <w:rPr>
                <w:rFonts w:asciiTheme="minorHAnsi" w:hAnsiTheme="minorHAnsi" w:cstheme="minorHAnsi"/>
                <w:b/>
                <w:bCs/>
                <w:sz w:val="22"/>
                <w:szCs w:val="22"/>
              </w:rPr>
              <w:t>επιλέξτε κατά περίπτωση</w:t>
            </w:r>
            <w:r>
              <w:rPr>
                <w:rFonts w:asciiTheme="minorHAnsi" w:hAnsiTheme="minorHAnsi" w:cstheme="minorHAnsi"/>
                <w:sz w:val="22"/>
                <w:szCs w:val="22"/>
              </w:rPr>
              <w:t xml:space="preserve">) </w:t>
            </w:r>
            <w:r w:rsidR="00830F66" w:rsidRPr="00A20E55">
              <w:rPr>
                <w:rFonts w:asciiTheme="minorHAnsi" w:hAnsiTheme="minorHAnsi" w:cstheme="minorHAnsi"/>
                <w:sz w:val="22"/>
                <w:szCs w:val="22"/>
              </w:rPr>
              <w:t xml:space="preserve">Ο υπό σύσταση φορέας Κ.ΑΛ.Ο. με την </w:t>
            </w:r>
            <w:r w:rsidRPr="00F449E8">
              <w:rPr>
                <w:rFonts w:asciiTheme="minorHAnsi" w:hAnsiTheme="minorHAnsi" w:cstheme="minorHAnsi"/>
                <w:sz w:val="22"/>
                <w:szCs w:val="22"/>
                <w:u w:val="single"/>
              </w:rPr>
              <w:t xml:space="preserve">επωνυμία / </w:t>
            </w:r>
            <w:r w:rsidR="00830F66" w:rsidRPr="00F449E8">
              <w:rPr>
                <w:rFonts w:asciiTheme="minorHAnsi" w:hAnsiTheme="minorHAnsi" w:cstheme="minorHAnsi"/>
                <w:sz w:val="22"/>
                <w:szCs w:val="22"/>
                <w:u w:val="single"/>
              </w:rPr>
              <w:t>προσωρινή επωνυμία</w:t>
            </w:r>
            <w:r w:rsidR="00830F66" w:rsidRPr="00A20E55">
              <w:rPr>
                <w:rFonts w:asciiTheme="minorHAnsi" w:hAnsiTheme="minorHAnsi" w:cstheme="minorHAnsi"/>
                <w:sz w:val="22"/>
                <w:szCs w:val="22"/>
              </w:rPr>
              <w:t xml:space="preserve"> «…………………………………..»  τον οποίο νομίμως εκπροσωπώ έχει υποβάλει μόνο μια αίτηση χρηματοδότησης για στήριξη στην παρούσα πρόσκληση.</w:t>
            </w:r>
          </w:p>
          <w:p w14:paraId="3198D4E9" w14:textId="77777777" w:rsidR="00830F66" w:rsidRPr="00A20E55" w:rsidRDefault="00830F66" w:rsidP="00830F66">
            <w:pPr>
              <w:numPr>
                <w:ilvl w:val="0"/>
                <w:numId w:val="3"/>
              </w:numPr>
              <w:suppressAutoHyphens/>
              <w:spacing w:before="120" w:after="120"/>
              <w:jc w:val="both"/>
              <w:rPr>
                <w:rFonts w:asciiTheme="minorHAnsi" w:hAnsiTheme="minorHAnsi" w:cstheme="minorHAnsi"/>
                <w:sz w:val="22"/>
                <w:szCs w:val="22"/>
              </w:rPr>
            </w:pPr>
            <w:r w:rsidRPr="00A20E55">
              <w:rPr>
                <w:rFonts w:asciiTheme="minorHAnsi" w:hAnsiTheme="minorHAnsi" w:cstheme="minorHAnsi"/>
                <w:sz w:val="22"/>
                <w:szCs w:val="22"/>
              </w:rPr>
              <w:t>Έχω λάβει σαφή γνώση όλου του περιεχομένου της πρόσκλησης της Δράσης.</w:t>
            </w:r>
          </w:p>
          <w:p w14:paraId="4F2CC483" w14:textId="77777777" w:rsidR="00830F66" w:rsidRPr="00A20E55" w:rsidRDefault="00830F66" w:rsidP="00830F66">
            <w:pPr>
              <w:numPr>
                <w:ilvl w:val="0"/>
                <w:numId w:val="3"/>
              </w:numPr>
              <w:suppressAutoHyphens/>
              <w:spacing w:before="120" w:after="120"/>
              <w:jc w:val="both"/>
              <w:rPr>
                <w:rFonts w:asciiTheme="minorHAnsi" w:hAnsiTheme="minorHAnsi" w:cstheme="minorHAnsi"/>
                <w:sz w:val="22"/>
                <w:szCs w:val="22"/>
              </w:rPr>
            </w:pPr>
            <w:r w:rsidRPr="00A20E55">
              <w:rPr>
                <w:rFonts w:asciiTheme="minorHAnsi" w:hAnsiTheme="minorHAnsi" w:cstheme="minorHAnsi"/>
                <w:sz w:val="22"/>
                <w:szCs w:val="22"/>
              </w:rPr>
              <w:t>Αποδέχομαι ότι σε περίπτωση που διαπιστωθεί ότι έχουν υποβληθεί στην EΥΔ/ΕΦ ψευδή ή παραπλανητικά ή ανακριβή στοιχεία, ή ότι έχουν αποσιωπηθεί στοιχεία, η γνώση των οποίων θα οδηγούσε στον αποκλεισμό της ένταξης της αίτησης χρηματοδότησης στην παρούσα δράση, ή θα οδηγούσε στο να ενταχθεί με όρους ουσιωδώς διαφορετικούς ή σε μη πιστοποίηση της ολοκλήρωσης, η απόφαση ένταξης θα ανακληθεί:</w:t>
            </w:r>
          </w:p>
          <w:p w14:paraId="037BB594" w14:textId="77777777" w:rsidR="00830F66" w:rsidRPr="00A20E55" w:rsidRDefault="00830F66" w:rsidP="00214919">
            <w:pPr>
              <w:ind w:left="360"/>
              <w:rPr>
                <w:rFonts w:asciiTheme="minorHAnsi" w:hAnsiTheme="minorHAnsi" w:cstheme="minorHAnsi"/>
                <w:sz w:val="22"/>
                <w:szCs w:val="22"/>
              </w:rPr>
            </w:pPr>
            <w:r w:rsidRPr="00A20E55">
              <w:rPr>
                <w:rFonts w:asciiTheme="minorHAnsi" w:hAnsiTheme="minorHAnsi" w:cstheme="minorHAnsi"/>
                <w:sz w:val="22"/>
                <w:szCs w:val="22"/>
              </w:rPr>
              <w:t>α. Εάν δεν έχει ολοκληρωθεί η επένδυση και έχει δοθεί τμήμα της ενίσχυσης, θα ανακληθεί και θα κληθώ να επιστρέψω έντοκα τη χορηγηθείσα ενίσχυση,</w:t>
            </w:r>
          </w:p>
          <w:p w14:paraId="3BF19607" w14:textId="77777777" w:rsidR="00830F66" w:rsidRPr="00A20E55" w:rsidRDefault="00830F66" w:rsidP="00214919">
            <w:pPr>
              <w:ind w:left="360"/>
              <w:rPr>
                <w:rFonts w:asciiTheme="minorHAnsi" w:hAnsiTheme="minorHAnsi" w:cstheme="minorHAnsi"/>
                <w:sz w:val="22"/>
                <w:szCs w:val="22"/>
              </w:rPr>
            </w:pPr>
            <w:r w:rsidRPr="00A20E55">
              <w:rPr>
                <w:rFonts w:asciiTheme="minorHAnsi" w:hAnsiTheme="minorHAnsi" w:cstheme="minorHAnsi"/>
                <w:sz w:val="22"/>
                <w:szCs w:val="22"/>
              </w:rPr>
              <w:lastRenderedPageBreak/>
              <w:t>β. εάν έχει ολοκληρωθεί η επένδυση, θα κληθώ να επιστρέψω έντοκα το σύνολο της χορηγηθείσας ενίσχυσης.</w:t>
            </w:r>
          </w:p>
          <w:p w14:paraId="3E156B47" w14:textId="77777777" w:rsidR="00830F66" w:rsidRPr="00A20E55" w:rsidRDefault="00830F66" w:rsidP="00830F66">
            <w:pPr>
              <w:numPr>
                <w:ilvl w:val="0"/>
                <w:numId w:val="3"/>
              </w:numPr>
              <w:suppressAutoHyphens/>
              <w:spacing w:before="120" w:after="120"/>
              <w:jc w:val="both"/>
              <w:rPr>
                <w:rFonts w:asciiTheme="minorHAnsi" w:hAnsiTheme="minorHAnsi" w:cstheme="minorHAnsi"/>
                <w:sz w:val="22"/>
                <w:szCs w:val="22"/>
              </w:rPr>
            </w:pPr>
            <w:r w:rsidRPr="00A20E55">
              <w:rPr>
                <w:rFonts w:asciiTheme="minorHAnsi" w:hAnsiTheme="minorHAnsi" w:cstheme="minorHAnsi"/>
                <w:sz w:val="22"/>
                <w:szCs w:val="22"/>
              </w:rPr>
              <w:t>Η επιχείρηση θα λειτουργήσει ως Πολύ Μικρή ή Μικρή Επιχείρηση σύμφωνα με τα οριζόμενα στο Παράρτημα Ι του Κανονισμού (ΕΕ) αριθ. 651/2014 της Επιτροπής της 17ης Ιουνίου 2014, όπως ισχύει, σχετικά με τον ορισμό των πολύ μικρών, των μικρών και των μεσαίων επιχειρήσεων.</w:t>
            </w:r>
          </w:p>
          <w:p w14:paraId="56C14960" w14:textId="77777777" w:rsidR="00830F66" w:rsidRPr="00A20E55" w:rsidRDefault="00830F66" w:rsidP="00830F66">
            <w:pPr>
              <w:numPr>
                <w:ilvl w:val="0"/>
                <w:numId w:val="3"/>
              </w:numPr>
              <w:suppressAutoHyphens/>
              <w:spacing w:before="120" w:after="120"/>
              <w:jc w:val="both"/>
              <w:rPr>
                <w:rFonts w:asciiTheme="minorHAnsi" w:hAnsiTheme="minorHAnsi" w:cstheme="minorHAnsi"/>
                <w:sz w:val="22"/>
                <w:szCs w:val="22"/>
              </w:rPr>
            </w:pPr>
            <w:r w:rsidRPr="00A20E55">
              <w:rPr>
                <w:rFonts w:asciiTheme="minorHAnsi" w:hAnsiTheme="minorHAnsi" w:cstheme="minorHAnsi"/>
                <w:sz w:val="22"/>
                <w:szCs w:val="22"/>
              </w:rPr>
              <w:t xml:space="preserve">Ο υπό σύσταση φορέας Κ.ΑΛ.Ο δεσμεύεται να τηρεί τη νομοθεσία που διέπει τη σύσταση και τη λειτουργία τους και όσα προβλέπονται στον Ν.4430/2016 όπως ισχύει. </w:t>
            </w:r>
          </w:p>
          <w:p w14:paraId="5028C5C2" w14:textId="77777777" w:rsidR="00830F66" w:rsidRPr="00A20E55" w:rsidRDefault="00830F66" w:rsidP="00830F66">
            <w:pPr>
              <w:numPr>
                <w:ilvl w:val="0"/>
                <w:numId w:val="3"/>
              </w:numPr>
              <w:suppressAutoHyphens/>
              <w:spacing w:before="120" w:after="120"/>
              <w:jc w:val="both"/>
              <w:rPr>
                <w:rFonts w:asciiTheme="minorHAnsi" w:hAnsiTheme="minorHAnsi" w:cstheme="minorHAnsi"/>
                <w:sz w:val="22"/>
                <w:szCs w:val="22"/>
              </w:rPr>
            </w:pPr>
            <w:r w:rsidRPr="00A20E55">
              <w:rPr>
                <w:rFonts w:asciiTheme="minorHAnsi" w:hAnsiTheme="minorHAnsi" w:cstheme="minorHAnsi"/>
                <w:sz w:val="22"/>
                <w:szCs w:val="22"/>
              </w:rPr>
              <w:t>Ο υπό σύσταση φορέας Κ.ΑΛ.Ο δεσμεύεται να διαθέτει τουλάχιστον έναν επιλέξιμο ΚΑΔ επένδυσης πριν την πρώτη εκταμίευση συμπεριλαμβανομένης της προκαταβολής.</w:t>
            </w:r>
          </w:p>
          <w:p w14:paraId="4737942B" w14:textId="77777777" w:rsidR="00830F66" w:rsidRPr="00A20E55" w:rsidRDefault="00830F66" w:rsidP="00830F66">
            <w:pPr>
              <w:numPr>
                <w:ilvl w:val="0"/>
                <w:numId w:val="3"/>
              </w:numPr>
              <w:suppressAutoHyphens/>
              <w:spacing w:before="120" w:after="120"/>
              <w:jc w:val="both"/>
              <w:rPr>
                <w:rFonts w:asciiTheme="minorHAnsi" w:hAnsiTheme="minorHAnsi" w:cstheme="minorHAnsi"/>
                <w:sz w:val="22"/>
                <w:szCs w:val="22"/>
              </w:rPr>
            </w:pPr>
            <w:r w:rsidRPr="00A20E55">
              <w:rPr>
                <w:rFonts w:asciiTheme="minorHAnsi" w:hAnsiTheme="minorHAnsi" w:cstheme="minorHAnsi"/>
                <w:sz w:val="22"/>
                <w:szCs w:val="22"/>
              </w:rPr>
              <w:t>Ο υπό σύσταση φορέας Κ.ΑΛ.Ο δεσμεύεται να λειτουργήσει νόμιμα αποκτώντας το κατάλληλο έγγραφο αδειδότησης στον / στους ΚΑΔ επένδυσης, σύμφωνα με την κείμενη νομοθεσία και την ασκούμενη δραστηριότητα του.</w:t>
            </w:r>
          </w:p>
          <w:p w14:paraId="3A3C16A7" w14:textId="77777777" w:rsidR="00830F66" w:rsidRPr="00A20E55" w:rsidRDefault="00830F66" w:rsidP="00830F66">
            <w:pPr>
              <w:numPr>
                <w:ilvl w:val="0"/>
                <w:numId w:val="3"/>
              </w:numPr>
              <w:suppressAutoHyphens/>
              <w:spacing w:before="120" w:after="120"/>
              <w:jc w:val="both"/>
              <w:rPr>
                <w:rFonts w:asciiTheme="minorHAnsi" w:hAnsiTheme="minorHAnsi" w:cstheme="minorHAnsi"/>
                <w:sz w:val="22"/>
                <w:szCs w:val="22"/>
              </w:rPr>
            </w:pPr>
            <w:r w:rsidRPr="00A20E55">
              <w:rPr>
                <w:rFonts w:asciiTheme="minorHAnsi" w:hAnsiTheme="minorHAnsi" w:cstheme="minorHAnsi"/>
                <w:sz w:val="22"/>
                <w:szCs w:val="22"/>
              </w:rPr>
              <w:t xml:space="preserve">Ο </w:t>
            </w:r>
            <w:proofErr w:type="spellStart"/>
            <w:r w:rsidRPr="00A20E55">
              <w:rPr>
                <w:rFonts w:asciiTheme="minorHAnsi" w:hAnsiTheme="minorHAnsi" w:cstheme="minorHAnsi"/>
                <w:sz w:val="22"/>
                <w:szCs w:val="22"/>
              </w:rPr>
              <w:t>υπο</w:t>
            </w:r>
            <w:proofErr w:type="spellEnd"/>
            <w:r w:rsidRPr="00A20E55">
              <w:rPr>
                <w:rFonts w:asciiTheme="minorHAnsi" w:hAnsiTheme="minorHAnsi" w:cstheme="minorHAnsi"/>
                <w:sz w:val="22"/>
                <w:szCs w:val="22"/>
              </w:rPr>
              <w:t xml:space="preserve"> σύσταση φορέας Κ.ΑΛ.Ο  δεσμεύεται να  λειτουργήσει διαθέτοντας έδρα και εγκατάσταση εντός της Περιφέρειας Ηπείρου και οι δαπάνες του επιχειρηματικού σχεδίου να αφορούν σε εγκατάσταση τους εντός της Περιφέρειας Ηπείρου.</w:t>
            </w:r>
          </w:p>
          <w:p w14:paraId="2E3DE720" w14:textId="77777777" w:rsidR="00830F66" w:rsidRPr="00A20E55" w:rsidRDefault="00830F66" w:rsidP="00830F66">
            <w:pPr>
              <w:numPr>
                <w:ilvl w:val="0"/>
                <w:numId w:val="3"/>
              </w:numPr>
              <w:suppressAutoHyphens/>
              <w:spacing w:before="120" w:after="120"/>
              <w:jc w:val="both"/>
              <w:rPr>
                <w:rFonts w:asciiTheme="minorHAnsi" w:hAnsiTheme="minorHAnsi" w:cstheme="minorHAnsi"/>
                <w:sz w:val="22"/>
                <w:szCs w:val="22"/>
              </w:rPr>
            </w:pPr>
            <w:r w:rsidRPr="00A20E55">
              <w:rPr>
                <w:rFonts w:asciiTheme="minorHAnsi" w:hAnsiTheme="minorHAnsi" w:cstheme="minorHAnsi"/>
                <w:sz w:val="22"/>
                <w:szCs w:val="22"/>
              </w:rPr>
              <w:t>Ο υπό σύσταση Φορέας δεσμεύεται να μην ενταχθεί σε ήδη οργανωμένο ομοιόμορφο δίκτυο διανομής προϊόντων ή παροχής υπηρεσιών και δεν εκμεταλλεύεται κατόπιν σχετικών συμβάσεων άδειες εκμετάλλευσης δικαιωμάτων διανοητικής ιδιοκτησίας, που αφορούν συνήθως εμπορικά σήματα ή διακριτικούς τίτλους και τεχνογνωσία για την χρήση και τη διανομή αγαθών ή υπηρεσιών (π.χ. franchising, Shop in shop, δίκτυο πρακτόρευσης κλπ)».</w:t>
            </w:r>
          </w:p>
          <w:p w14:paraId="17D88407" w14:textId="77777777" w:rsidR="00830F66" w:rsidRPr="00A20E55" w:rsidRDefault="00830F66" w:rsidP="00830F66">
            <w:pPr>
              <w:numPr>
                <w:ilvl w:val="0"/>
                <w:numId w:val="3"/>
              </w:numPr>
              <w:suppressAutoHyphens/>
              <w:spacing w:before="120" w:after="120"/>
              <w:jc w:val="both"/>
              <w:rPr>
                <w:rFonts w:asciiTheme="minorHAnsi" w:hAnsiTheme="minorHAnsi" w:cstheme="minorHAnsi"/>
                <w:sz w:val="22"/>
                <w:szCs w:val="22"/>
              </w:rPr>
            </w:pPr>
            <w:r w:rsidRPr="00A20E55">
              <w:rPr>
                <w:rFonts w:asciiTheme="minorHAnsi" w:hAnsiTheme="minorHAnsi" w:cstheme="minorHAnsi"/>
                <w:sz w:val="22"/>
                <w:szCs w:val="22"/>
              </w:rPr>
              <w:t>Ο υπό σύσταση φορέας Κ.ΑΛ.Ο. δεν περιλαμβάνεται στις μη επιλέξιμες κατηγορίες επιχειρήσεων όπως αναφέρονται στο Κεφάλαιο 5 της πρόσκλησης.</w:t>
            </w:r>
          </w:p>
          <w:p w14:paraId="684DCC5E" w14:textId="77777777" w:rsidR="00830F66" w:rsidRPr="00A20E55" w:rsidRDefault="00830F66" w:rsidP="00830F66">
            <w:pPr>
              <w:numPr>
                <w:ilvl w:val="0"/>
                <w:numId w:val="3"/>
              </w:numPr>
              <w:suppressAutoHyphens/>
              <w:spacing w:before="120" w:after="120"/>
              <w:jc w:val="both"/>
              <w:rPr>
                <w:rFonts w:asciiTheme="minorHAnsi" w:hAnsiTheme="minorHAnsi" w:cstheme="minorHAnsi"/>
                <w:sz w:val="22"/>
                <w:szCs w:val="22"/>
              </w:rPr>
            </w:pPr>
            <w:r w:rsidRPr="00A20E55">
              <w:rPr>
                <w:rFonts w:asciiTheme="minorHAnsi" w:hAnsiTheme="minorHAnsi" w:cstheme="minorHAnsi"/>
                <w:sz w:val="22"/>
                <w:szCs w:val="22"/>
              </w:rPr>
              <w:t>Τα μέλη του υπό σύσταση φορέα Κ.ΑΛ.Ο δεν συμμετέχουν σε άλλη πρόταση στο πλαίσιο της παρούσας δράσης.</w:t>
            </w:r>
          </w:p>
          <w:p w14:paraId="0BA62B76" w14:textId="77777777" w:rsidR="00830F66" w:rsidRPr="00A20E55" w:rsidRDefault="00830F66" w:rsidP="00830F66">
            <w:pPr>
              <w:numPr>
                <w:ilvl w:val="0"/>
                <w:numId w:val="3"/>
              </w:numPr>
              <w:suppressAutoHyphens/>
              <w:spacing w:before="120" w:after="120"/>
              <w:jc w:val="both"/>
              <w:rPr>
                <w:rFonts w:asciiTheme="minorHAnsi" w:hAnsiTheme="minorHAnsi" w:cstheme="minorHAnsi"/>
                <w:sz w:val="22"/>
                <w:szCs w:val="22"/>
              </w:rPr>
            </w:pPr>
            <w:r w:rsidRPr="00A20E55">
              <w:rPr>
                <w:rFonts w:asciiTheme="minorHAnsi" w:hAnsiTheme="minorHAnsi" w:cstheme="minorHAnsi"/>
                <w:sz w:val="22"/>
                <w:szCs w:val="22"/>
              </w:rPr>
              <w:t xml:space="preserve">Τα μέλη της υπό σύσταση </w:t>
            </w:r>
            <w:proofErr w:type="spellStart"/>
            <w:r w:rsidRPr="00A20E55">
              <w:rPr>
                <w:rFonts w:asciiTheme="minorHAnsi" w:hAnsiTheme="minorHAnsi" w:cstheme="minorHAnsi"/>
                <w:sz w:val="22"/>
                <w:szCs w:val="22"/>
              </w:rPr>
              <w:t>Κοιν.Σ.Επ</w:t>
            </w:r>
            <w:proofErr w:type="spellEnd"/>
            <w:r w:rsidRPr="00A20E55">
              <w:rPr>
                <w:rFonts w:asciiTheme="minorHAnsi" w:hAnsiTheme="minorHAnsi" w:cstheme="minorHAnsi"/>
                <w:sz w:val="22"/>
                <w:szCs w:val="22"/>
              </w:rPr>
              <w:t xml:space="preserve">. δεν συμμετέχουν σε άλλη </w:t>
            </w:r>
            <w:proofErr w:type="spellStart"/>
            <w:r w:rsidRPr="00A20E55">
              <w:rPr>
                <w:rFonts w:asciiTheme="minorHAnsi" w:hAnsiTheme="minorHAnsi" w:cstheme="minorHAnsi"/>
                <w:sz w:val="22"/>
                <w:szCs w:val="22"/>
              </w:rPr>
              <w:t>Κοιν.Σ.Επ</w:t>
            </w:r>
            <w:proofErr w:type="spellEnd"/>
            <w:r w:rsidRPr="00A20E55">
              <w:rPr>
                <w:rFonts w:asciiTheme="minorHAnsi" w:hAnsiTheme="minorHAnsi" w:cstheme="minorHAnsi"/>
                <w:sz w:val="22"/>
                <w:szCs w:val="22"/>
              </w:rPr>
              <w:t>. με ίδια δραστηριότητα.</w:t>
            </w:r>
          </w:p>
          <w:p w14:paraId="00DE0445" w14:textId="77777777" w:rsidR="00830F66" w:rsidRPr="00A20E55" w:rsidRDefault="00830F66" w:rsidP="00830F66">
            <w:pPr>
              <w:numPr>
                <w:ilvl w:val="0"/>
                <w:numId w:val="3"/>
              </w:numPr>
              <w:suppressAutoHyphens/>
              <w:spacing w:before="120" w:after="120"/>
              <w:jc w:val="both"/>
              <w:rPr>
                <w:rFonts w:asciiTheme="minorHAnsi" w:hAnsiTheme="minorHAnsi" w:cstheme="minorHAnsi"/>
                <w:sz w:val="22"/>
                <w:szCs w:val="22"/>
              </w:rPr>
            </w:pPr>
            <w:r w:rsidRPr="00A20E55">
              <w:rPr>
                <w:rFonts w:asciiTheme="minorHAnsi" w:hAnsiTheme="minorHAnsi" w:cstheme="minorHAnsi"/>
                <w:sz w:val="22"/>
                <w:szCs w:val="22"/>
              </w:rPr>
              <w:t>Τα μέλη του υπό Σύσταση Συνεταιρισμού Εργαζομένων δεν συμμετέχουν σε άλλο Συνεταιρισμό Εργαζομένων</w:t>
            </w:r>
          </w:p>
          <w:p w14:paraId="60567998" w14:textId="77777777" w:rsidR="00830F66" w:rsidRPr="00A20E55" w:rsidRDefault="00830F66" w:rsidP="00830F66">
            <w:pPr>
              <w:pStyle w:val="a5"/>
              <w:numPr>
                <w:ilvl w:val="0"/>
                <w:numId w:val="3"/>
              </w:numPr>
              <w:suppressAutoHyphens/>
              <w:spacing w:before="120" w:after="120" w:line="276" w:lineRule="auto"/>
              <w:jc w:val="both"/>
              <w:rPr>
                <w:rFonts w:asciiTheme="minorHAnsi" w:hAnsiTheme="minorHAnsi" w:cstheme="minorHAnsi"/>
                <w:sz w:val="22"/>
                <w:szCs w:val="22"/>
              </w:rPr>
            </w:pPr>
            <w:r w:rsidRPr="00A20E55">
              <w:rPr>
                <w:rFonts w:asciiTheme="minorHAnsi" w:hAnsiTheme="minorHAnsi" w:cstheme="minorHAnsi"/>
                <w:sz w:val="22"/>
                <w:szCs w:val="22"/>
              </w:rPr>
              <w:t>Ο υπό σύσταση φορέας δεσμεύεται να  δημιουργήσει Θέση/εις Εργασίας (ΘΕ) που για δεκαοκτώ (18) μήνες (διάστημα επιχορήγησης) αντιστοιχεί/</w:t>
            </w:r>
            <w:proofErr w:type="spellStart"/>
            <w:r w:rsidRPr="00A20E55">
              <w:rPr>
                <w:rFonts w:asciiTheme="minorHAnsi" w:hAnsiTheme="minorHAnsi" w:cstheme="minorHAnsi"/>
                <w:sz w:val="22"/>
                <w:szCs w:val="22"/>
              </w:rPr>
              <w:t>ούν</w:t>
            </w:r>
            <w:proofErr w:type="spellEnd"/>
            <w:r w:rsidRPr="00A20E55">
              <w:rPr>
                <w:rFonts w:asciiTheme="minorHAnsi" w:hAnsiTheme="minorHAnsi" w:cstheme="minorHAnsi"/>
                <w:sz w:val="22"/>
                <w:szCs w:val="22"/>
              </w:rPr>
              <w:t xml:space="preserve"> σε 1,5 ΕΜΕ σύμφωνα με τα προβλεπόμενα της πρόσκλησης. </w:t>
            </w:r>
          </w:p>
          <w:p w14:paraId="7083B4B4" w14:textId="77777777" w:rsidR="00830F66" w:rsidRPr="00A20E55" w:rsidRDefault="00830F66" w:rsidP="00830F66">
            <w:pPr>
              <w:pStyle w:val="a5"/>
              <w:numPr>
                <w:ilvl w:val="0"/>
                <w:numId w:val="3"/>
              </w:numPr>
              <w:suppressAutoHyphens/>
              <w:spacing w:before="120" w:after="120" w:line="276" w:lineRule="auto"/>
              <w:jc w:val="both"/>
              <w:rPr>
                <w:rFonts w:asciiTheme="minorHAnsi" w:hAnsiTheme="minorHAnsi" w:cstheme="minorHAnsi"/>
                <w:sz w:val="22"/>
                <w:szCs w:val="22"/>
              </w:rPr>
            </w:pPr>
            <w:r w:rsidRPr="00A20E55">
              <w:rPr>
                <w:rFonts w:asciiTheme="minorHAnsi" w:hAnsiTheme="minorHAnsi" w:cstheme="minorHAnsi"/>
                <w:sz w:val="22"/>
                <w:szCs w:val="22"/>
              </w:rPr>
              <w:t xml:space="preserve">Ο υπό σύσταση φορέας δεσμεύεται να  διατηρήσει όλες τις επιχορηγούμενες θέσεις εργασίας για τουλάχιστον τέσσερις (4) μήνες από την ημερομηνία συμπλήρωσης 18μηνου, ή  του διαστήματος που ορίζεται για την πρόσθετη ΝΘΕ. </w:t>
            </w:r>
          </w:p>
          <w:p w14:paraId="07B845B2" w14:textId="77777777" w:rsidR="00830F66" w:rsidRPr="00A20E55" w:rsidRDefault="00830F66" w:rsidP="00830F66">
            <w:pPr>
              <w:numPr>
                <w:ilvl w:val="0"/>
                <w:numId w:val="3"/>
              </w:numPr>
              <w:suppressAutoHyphens/>
              <w:spacing w:before="120" w:after="120"/>
              <w:jc w:val="both"/>
              <w:rPr>
                <w:rFonts w:asciiTheme="minorHAnsi" w:hAnsiTheme="minorHAnsi" w:cstheme="minorHAnsi"/>
                <w:sz w:val="22"/>
                <w:szCs w:val="22"/>
              </w:rPr>
            </w:pPr>
            <w:r w:rsidRPr="00A20E55">
              <w:rPr>
                <w:rFonts w:asciiTheme="minorHAnsi" w:hAnsiTheme="minorHAnsi" w:cstheme="minorHAnsi"/>
                <w:sz w:val="22"/>
                <w:szCs w:val="22"/>
              </w:rPr>
              <w:t>Η αίτηση χρηματοδότησης ή μέρος αυτής καθώς και οι δαπάνες που περιλαμβάνει δεν έχουν χρηματοδοτηθεί, ενταχθεί και δεν θα υποβληθούν προς ένταξη σε άλλο πρόγραμμα που χρηματοδοτείται από εθνικούς ή κοινοτικούς πόρους.</w:t>
            </w:r>
          </w:p>
          <w:p w14:paraId="43566B25" w14:textId="77777777" w:rsidR="00830F66" w:rsidRPr="00A20E55" w:rsidRDefault="00830F66" w:rsidP="00830F66">
            <w:pPr>
              <w:numPr>
                <w:ilvl w:val="0"/>
                <w:numId w:val="3"/>
              </w:numPr>
              <w:suppressAutoHyphens/>
              <w:spacing w:before="120" w:after="120"/>
              <w:jc w:val="both"/>
              <w:rPr>
                <w:rFonts w:asciiTheme="minorHAnsi" w:hAnsiTheme="minorHAnsi" w:cstheme="minorHAnsi"/>
                <w:sz w:val="22"/>
                <w:szCs w:val="22"/>
              </w:rPr>
            </w:pPr>
            <w:r w:rsidRPr="00A20E55">
              <w:rPr>
                <w:rFonts w:asciiTheme="minorHAnsi" w:hAnsiTheme="minorHAnsi" w:cstheme="minorHAnsi"/>
                <w:sz w:val="22"/>
                <w:szCs w:val="22"/>
              </w:rPr>
              <w:t>Δεν έχε γίνει έναρξη εργασιών για το έργο (ενισχυόμενο επενδυτικό σχέδιο) πριν τη δημοσίευση της πρόσκλησης της δράσης και δεν έχουν πραγματοποιηθεί δαπάνες που αφορούν στο έργο πριν από το χρόνο έναρξης επιλεξιμότητας των δαπανών, όπως ορίζεται στην Πρόσκληση.</w:t>
            </w:r>
          </w:p>
          <w:p w14:paraId="65594E18" w14:textId="77777777" w:rsidR="00830F66" w:rsidRPr="00A20E55" w:rsidRDefault="00830F66" w:rsidP="00830F66">
            <w:pPr>
              <w:numPr>
                <w:ilvl w:val="0"/>
                <w:numId w:val="3"/>
              </w:numPr>
              <w:suppressAutoHyphens/>
              <w:spacing w:before="120" w:after="120"/>
              <w:jc w:val="both"/>
              <w:rPr>
                <w:rFonts w:asciiTheme="minorHAnsi" w:hAnsiTheme="minorHAnsi" w:cstheme="minorHAnsi"/>
                <w:sz w:val="22"/>
                <w:szCs w:val="22"/>
              </w:rPr>
            </w:pPr>
            <w:r w:rsidRPr="00A20E55">
              <w:rPr>
                <w:rFonts w:asciiTheme="minorHAnsi" w:hAnsiTheme="minorHAnsi" w:cstheme="minorHAnsi"/>
                <w:sz w:val="22"/>
                <w:szCs w:val="22"/>
              </w:rPr>
              <w:t xml:space="preserve">Σε περίπτωση έγκρισης / ένταξης της αίτησης χρηματοδότησης συμφωνώ στη δημοσίευση της επωνυμίας του Φορέα, του τίτλου της πράξης και του ποσού της δημόσιας χρηματοδότησης στον </w:t>
            </w:r>
            <w:r w:rsidRPr="00A20E55">
              <w:rPr>
                <w:rFonts w:asciiTheme="minorHAnsi" w:hAnsiTheme="minorHAnsi" w:cstheme="minorHAnsi"/>
                <w:sz w:val="22"/>
                <w:szCs w:val="22"/>
              </w:rPr>
              <w:lastRenderedPageBreak/>
              <w:t>κατάλογο των Δικαιούχων της Δράσης που δημοσιεύεται ηλεκτρονικά ή με άλλο τρόπο, σύμφωνα με το Άρθρο 49, παρ. 2 του Καν. 1060/2021 και το Παράρτημα ΙΧ αυτού.</w:t>
            </w:r>
          </w:p>
          <w:p w14:paraId="2E15DEE3" w14:textId="77777777" w:rsidR="00830F66" w:rsidRPr="00A20E55" w:rsidRDefault="00830F66" w:rsidP="00830F66">
            <w:pPr>
              <w:numPr>
                <w:ilvl w:val="0"/>
                <w:numId w:val="3"/>
              </w:numPr>
              <w:suppressAutoHyphens/>
              <w:spacing w:before="120" w:after="120"/>
              <w:jc w:val="both"/>
              <w:rPr>
                <w:rFonts w:asciiTheme="minorHAnsi" w:hAnsiTheme="minorHAnsi" w:cstheme="minorHAnsi"/>
                <w:sz w:val="22"/>
                <w:szCs w:val="22"/>
              </w:rPr>
            </w:pPr>
            <w:r w:rsidRPr="00A20E55">
              <w:rPr>
                <w:rFonts w:asciiTheme="minorHAnsi" w:hAnsiTheme="minorHAnsi" w:cstheme="minorHAnsi"/>
                <w:sz w:val="22"/>
                <w:szCs w:val="22"/>
              </w:rPr>
              <w:t>Ο Δικαιούχος δεσμεύεται να τηρεί τη νομοθεσία περί υγείας και ασφάλειας των εργαζομένων και πρόληψης του επαγγελματικού κινδύνου.</w:t>
            </w:r>
          </w:p>
          <w:p w14:paraId="18148116" w14:textId="77777777" w:rsidR="00830F66" w:rsidRPr="00A20E55" w:rsidRDefault="00830F66" w:rsidP="00830F66">
            <w:pPr>
              <w:numPr>
                <w:ilvl w:val="0"/>
                <w:numId w:val="3"/>
              </w:numPr>
              <w:suppressAutoHyphens/>
              <w:spacing w:before="120" w:after="120"/>
              <w:jc w:val="both"/>
              <w:rPr>
                <w:rFonts w:asciiTheme="minorHAnsi" w:hAnsiTheme="minorHAnsi" w:cstheme="minorHAnsi"/>
                <w:sz w:val="22"/>
                <w:szCs w:val="22"/>
              </w:rPr>
            </w:pPr>
            <w:r w:rsidRPr="00A20E55">
              <w:rPr>
                <w:rFonts w:asciiTheme="minorHAnsi" w:hAnsiTheme="minorHAnsi" w:cstheme="minorHAnsi"/>
                <w:sz w:val="22"/>
                <w:szCs w:val="22"/>
              </w:rPr>
              <w:t xml:space="preserve">Ο δικαιούχος δεσμεύεται κατόπιν της σύστασής του να τηρεί απλογραφικά ή διπλογραφικά λογιστικά βιβλία (πρώην Β' ή Γ' κατηγορίας βιβλία) του ΚΦΑΣ. </w:t>
            </w:r>
          </w:p>
          <w:p w14:paraId="65A8DB91" w14:textId="77777777" w:rsidR="00830F66" w:rsidRPr="00A20E55" w:rsidRDefault="00830F66" w:rsidP="00830F66">
            <w:pPr>
              <w:numPr>
                <w:ilvl w:val="0"/>
                <w:numId w:val="3"/>
              </w:numPr>
              <w:suppressAutoHyphens/>
              <w:spacing w:before="120" w:after="120"/>
              <w:jc w:val="both"/>
              <w:rPr>
                <w:rFonts w:asciiTheme="minorHAnsi" w:hAnsiTheme="minorHAnsi" w:cstheme="minorHAnsi"/>
                <w:sz w:val="22"/>
                <w:szCs w:val="22"/>
              </w:rPr>
            </w:pPr>
            <w:r w:rsidRPr="00A20E55">
              <w:rPr>
                <w:rFonts w:asciiTheme="minorHAnsi" w:hAnsiTheme="minorHAnsi" w:cstheme="minorHAnsi"/>
                <w:sz w:val="22"/>
                <w:szCs w:val="22"/>
              </w:rPr>
              <w:t>Αποδέχομαι ότι τα μηνύματα που θα αποστέλλονται από το ΟΠΣΚΕ, την ΕΥΔ και τον ΕΦ, μέσω</w:t>
            </w:r>
            <w:r w:rsidRPr="00A20E55">
              <w:rPr>
                <w:rFonts w:asciiTheme="minorHAnsi" w:hAnsiTheme="minorHAnsi" w:cstheme="minorHAnsi"/>
                <w:sz w:val="22"/>
                <w:szCs w:val="22"/>
              </w:rPr>
              <w:br/>
              <w:t>ηλεκτρονικού ταχυδρομείου και ειδικότερα στην ηλεκτρονική διεύθυνση e-mail που αποτυπώνεται στα στοιχεία επικοινωνίας στο προφίλ του δικαιούχου, καθώς και στα στοιχεία επικοινωνίας του συντονιστή, επέχουν θέση επίσημων εγγράφων και συνεπάγονται την έναρξη όλων των εννόμων συνεπειών και προθεσμιών και αποτελεί αποκλειστική ευθύνη της επιχείρησης η παρακολούθηση της/των εν λόγω ηλεκτρονικής/ων διεύθυνσης/</w:t>
            </w:r>
            <w:proofErr w:type="spellStart"/>
            <w:r w:rsidRPr="00A20E55">
              <w:rPr>
                <w:rFonts w:asciiTheme="minorHAnsi" w:hAnsiTheme="minorHAnsi" w:cstheme="minorHAnsi"/>
                <w:sz w:val="22"/>
                <w:szCs w:val="22"/>
              </w:rPr>
              <w:t>εων</w:t>
            </w:r>
            <w:proofErr w:type="spellEnd"/>
            <w:r w:rsidRPr="00A20E55">
              <w:rPr>
                <w:rFonts w:asciiTheme="minorHAnsi" w:hAnsiTheme="minorHAnsi" w:cstheme="minorHAnsi"/>
                <w:sz w:val="22"/>
                <w:szCs w:val="22"/>
              </w:rPr>
              <w:t>.</w:t>
            </w:r>
          </w:p>
          <w:p w14:paraId="19FC3AD2" w14:textId="77777777" w:rsidR="00830F66" w:rsidRPr="00A20E55" w:rsidRDefault="00830F66" w:rsidP="00830F66">
            <w:pPr>
              <w:numPr>
                <w:ilvl w:val="0"/>
                <w:numId w:val="3"/>
              </w:numPr>
              <w:suppressAutoHyphens/>
              <w:spacing w:before="120" w:after="120"/>
              <w:jc w:val="both"/>
              <w:rPr>
                <w:rFonts w:asciiTheme="minorHAnsi" w:hAnsiTheme="minorHAnsi" w:cstheme="minorHAnsi"/>
                <w:sz w:val="22"/>
                <w:szCs w:val="22"/>
              </w:rPr>
            </w:pPr>
            <w:r w:rsidRPr="00A20E55">
              <w:rPr>
                <w:rFonts w:asciiTheme="minorHAnsi" w:hAnsiTheme="minorHAnsi" w:cstheme="minorHAnsi"/>
                <w:sz w:val="22"/>
                <w:szCs w:val="22"/>
              </w:rPr>
              <w:t>Ο Δικαιούχος φορέας Κ.ΑΛ.Ο. αποδέχεται ότι κατά την υλοποίηση του έργου, η επικοινωνία με τον ΕΦ και την ΕΥΔ Προγράμματος Ήπειρος αναφορικά με την εξέλιξη και ολοκλήρωση της πράξης (αιτήματα τροποποίησης, εκθέσεις προόδου και ολοκλήρωσης κλπ.) δύναται να γίνεται ηλεκτρονικά (on screen) μέσω ηλεκτρονικών εντύπων, όπως αυτά θα καθοριστούν από τον ΕΦ και την ΕΥΔ.</w:t>
            </w:r>
          </w:p>
          <w:p w14:paraId="7C694867" w14:textId="77777777" w:rsidR="00830F66" w:rsidRPr="00A20E55" w:rsidRDefault="00830F66" w:rsidP="00830F66">
            <w:pPr>
              <w:numPr>
                <w:ilvl w:val="0"/>
                <w:numId w:val="3"/>
              </w:numPr>
              <w:suppressAutoHyphens/>
              <w:spacing w:before="120" w:after="120"/>
              <w:jc w:val="both"/>
              <w:rPr>
                <w:rFonts w:asciiTheme="minorHAnsi" w:hAnsiTheme="minorHAnsi" w:cstheme="minorHAnsi"/>
                <w:sz w:val="22"/>
                <w:szCs w:val="22"/>
              </w:rPr>
            </w:pPr>
            <w:r w:rsidRPr="00A20E55">
              <w:rPr>
                <w:rFonts w:asciiTheme="minorHAnsi" w:hAnsiTheme="minorHAnsi" w:cstheme="minorHAnsi"/>
                <w:sz w:val="22"/>
                <w:szCs w:val="22"/>
              </w:rPr>
              <w:t>Είμαι ενημερωμένος και η πρόταση που υποβάλω είναι εναρμονισμένη και υπακούει στους περιορισμούς και πληροί όλες τις προϋποθέσεις του Κανονισμού 2023/2831 (OJ EL L 15.12.2023) (De Minimis).</w:t>
            </w:r>
          </w:p>
          <w:p w14:paraId="6E0B8782" w14:textId="77777777" w:rsidR="00830F66" w:rsidRPr="00A20E55" w:rsidRDefault="00830F66" w:rsidP="00830F66">
            <w:pPr>
              <w:numPr>
                <w:ilvl w:val="0"/>
                <w:numId w:val="3"/>
              </w:numPr>
              <w:suppressAutoHyphens/>
              <w:spacing w:before="120" w:after="120"/>
              <w:jc w:val="both"/>
              <w:rPr>
                <w:rFonts w:asciiTheme="minorHAnsi" w:hAnsiTheme="minorHAnsi" w:cstheme="minorHAnsi"/>
                <w:sz w:val="22"/>
                <w:szCs w:val="22"/>
              </w:rPr>
            </w:pPr>
            <w:r w:rsidRPr="00A20E55">
              <w:rPr>
                <w:rFonts w:asciiTheme="minorHAnsi" w:hAnsiTheme="minorHAnsi" w:cstheme="minorHAnsi"/>
                <w:sz w:val="22"/>
                <w:szCs w:val="22"/>
              </w:rPr>
              <w:t>Ο υπό σύσταση φορέας Κ.ΑΛ.Ο δεσμεύεται να συνεκτιμά και να προασπίζει την ισότητα μεταξύ ανδρών και γυναικών, να αποτρέπει κάθε διάκριση εξαιτίας του φύλου, της φυλής ή της εθνοτικής καταγωγής, της θρησκείας ή των πεποιθήσεων, αναπηρίας, ηλικίας ή γενετήσιου προσανατολισμού και να λαμβάνει μέριμνα για τη διευκόλυνση της πρόσβασης σε αυτές ατόμων με αναπηρία, σύμφωνα με τα προβλεπόμενα στο άρθρο 9 του Κανονισμού (ΕΕ) αριθ. 1060/2021 του Ευρωπαϊκού Κοινοβουλίου και του Συμβουλίου της 24ης Ιουνίου 2021.</w:t>
            </w:r>
          </w:p>
          <w:p w14:paraId="4B5A7C3D" w14:textId="77777777" w:rsidR="00830F66" w:rsidRPr="00A20E55" w:rsidRDefault="00830F66" w:rsidP="00830F66">
            <w:pPr>
              <w:numPr>
                <w:ilvl w:val="0"/>
                <w:numId w:val="3"/>
              </w:numPr>
              <w:suppressAutoHyphens/>
              <w:spacing w:before="120" w:after="120"/>
              <w:jc w:val="both"/>
              <w:rPr>
                <w:rFonts w:asciiTheme="minorHAnsi" w:hAnsiTheme="minorHAnsi" w:cstheme="minorHAnsi"/>
                <w:sz w:val="22"/>
                <w:szCs w:val="22"/>
              </w:rPr>
            </w:pPr>
            <w:r w:rsidRPr="00A20E55">
              <w:rPr>
                <w:rFonts w:asciiTheme="minorHAnsi" w:hAnsiTheme="minorHAnsi" w:cstheme="minorHAnsi"/>
                <w:sz w:val="22"/>
                <w:szCs w:val="22"/>
              </w:rPr>
              <w:t xml:space="preserve">Δεσμεύομαι ότι μέχρι την ολοκλήρωση της πράξης θα μεριμνήσω για τις κατάλληλες υποδομές με σκοπό την ελαχιστοποίηση των εμποδίων πρόσβασης ατόμων με αναπηρία, όπου αυτό είναι απαραίτητο και αναγκαίο. Ως υποδομές νοούνται τόσο οι κτιριακές υποδομές όσο και οι ηλεκτρονικές εφαρμογές που απευθύνονται στο πελατειακό κοινό (π.χ. ιστοσελίδες και λοιπές ηλεκτρονικές εφαρμογές όπως ηλεκτρονικά σημεία πληροφόρησης ή/και εξυπηρέτησης </w:t>
            </w:r>
            <w:proofErr w:type="spellStart"/>
            <w:r w:rsidRPr="00A20E55">
              <w:rPr>
                <w:rFonts w:asciiTheme="minorHAnsi" w:hAnsiTheme="minorHAnsi" w:cstheme="minorHAnsi"/>
                <w:sz w:val="22"/>
                <w:szCs w:val="22"/>
              </w:rPr>
              <w:t>κ.λ.π</w:t>
            </w:r>
            <w:proofErr w:type="spellEnd"/>
            <w:r w:rsidRPr="00A20E55">
              <w:rPr>
                <w:rFonts w:asciiTheme="minorHAnsi" w:hAnsiTheme="minorHAnsi" w:cstheme="minorHAnsi"/>
                <w:sz w:val="22"/>
                <w:szCs w:val="22"/>
              </w:rPr>
              <w:t xml:space="preserve">.) σύμφωνα με τα αναφερόμενα στο Παράρτημα Χ. </w:t>
            </w:r>
          </w:p>
          <w:p w14:paraId="695D0D4B" w14:textId="77777777" w:rsidR="00830F66" w:rsidRPr="00A20E55" w:rsidRDefault="00830F66" w:rsidP="00830F66">
            <w:pPr>
              <w:numPr>
                <w:ilvl w:val="0"/>
                <w:numId w:val="3"/>
              </w:numPr>
              <w:suppressAutoHyphens/>
              <w:spacing w:before="120" w:after="120"/>
              <w:jc w:val="both"/>
              <w:rPr>
                <w:rFonts w:asciiTheme="minorHAnsi" w:hAnsiTheme="minorHAnsi" w:cstheme="minorHAnsi"/>
                <w:sz w:val="22"/>
                <w:szCs w:val="22"/>
              </w:rPr>
            </w:pPr>
            <w:r w:rsidRPr="00A20E55">
              <w:rPr>
                <w:rFonts w:asciiTheme="minorHAnsi" w:hAnsiTheme="minorHAnsi" w:cstheme="minorHAnsi"/>
                <w:sz w:val="22"/>
                <w:szCs w:val="22"/>
              </w:rPr>
              <w:t>Το ύψος των ενισχύσεων που ο υπό σύσταση Φορέας μου, καθώς και οι επιχειρήσεις που λειτουργούν μαζί με αυτόν ως ενιαία επιχείρηση (στην έννοια περιλαμβάνονται οι συνδεδεμένες με την αιτούσα επιχειρήσεις):</w:t>
            </w:r>
          </w:p>
          <w:p w14:paraId="31D3EDFC" w14:textId="77777777" w:rsidR="00830F66" w:rsidRPr="00A20E55" w:rsidRDefault="00830F66" w:rsidP="00214919">
            <w:pPr>
              <w:ind w:left="360"/>
              <w:rPr>
                <w:rFonts w:asciiTheme="minorHAnsi" w:hAnsiTheme="minorHAnsi" w:cstheme="minorHAnsi"/>
                <w:sz w:val="22"/>
                <w:szCs w:val="22"/>
              </w:rPr>
            </w:pPr>
            <w:r w:rsidRPr="00A20E55">
              <w:rPr>
                <w:rFonts w:asciiTheme="minorHAnsi" w:hAnsiTheme="minorHAnsi" w:cstheme="minorHAnsi"/>
                <w:sz w:val="22"/>
                <w:szCs w:val="22"/>
              </w:rPr>
              <w:t xml:space="preserve">Α. Έχουν αποκτήσει έννομο δικαίωμα λήψης της ενίσχυσης δυνάμει του </w:t>
            </w:r>
            <w:proofErr w:type="spellStart"/>
            <w:r w:rsidRPr="00A20E55">
              <w:rPr>
                <w:rFonts w:asciiTheme="minorHAnsi" w:hAnsiTheme="minorHAnsi" w:cstheme="minorHAnsi"/>
                <w:sz w:val="22"/>
                <w:szCs w:val="22"/>
              </w:rPr>
              <w:t>Kαν</w:t>
            </w:r>
            <w:proofErr w:type="spellEnd"/>
            <w:r w:rsidRPr="00A20E55">
              <w:rPr>
                <w:rFonts w:asciiTheme="minorHAnsi" w:hAnsiTheme="minorHAnsi" w:cstheme="minorHAnsi"/>
                <w:sz w:val="22"/>
                <w:szCs w:val="22"/>
              </w:rPr>
              <w:t>. 2023/2831 (OJ EL L 15.12.2023) κατά τα τελευταία τρία έτη (υπολογιζόμενα σε κυλιόμενη ημερολογιακή βάση),</w:t>
            </w:r>
          </w:p>
          <w:p w14:paraId="2A5D9A11" w14:textId="77777777" w:rsidR="00830F66" w:rsidRPr="00A20E55" w:rsidRDefault="00830F66" w:rsidP="00214919">
            <w:pPr>
              <w:ind w:left="360"/>
              <w:rPr>
                <w:rFonts w:asciiTheme="minorHAnsi" w:hAnsiTheme="minorHAnsi" w:cstheme="minorHAnsi"/>
                <w:sz w:val="22"/>
                <w:szCs w:val="22"/>
              </w:rPr>
            </w:pPr>
            <w:r w:rsidRPr="00A20E55">
              <w:rPr>
                <w:rFonts w:asciiTheme="minorHAnsi" w:hAnsiTheme="minorHAnsi" w:cstheme="minorHAnsi"/>
                <w:sz w:val="22"/>
                <w:szCs w:val="22"/>
              </w:rPr>
              <w:t xml:space="preserve">Β. Έχουν κάνει αίτημα λήψης ενίσχυσης δυνάμει του </w:t>
            </w:r>
            <w:proofErr w:type="spellStart"/>
            <w:r w:rsidRPr="00A20E55">
              <w:rPr>
                <w:rFonts w:asciiTheme="minorHAnsi" w:hAnsiTheme="minorHAnsi" w:cstheme="minorHAnsi"/>
                <w:sz w:val="22"/>
                <w:szCs w:val="22"/>
              </w:rPr>
              <w:t>Kαν</w:t>
            </w:r>
            <w:proofErr w:type="spellEnd"/>
            <w:r w:rsidRPr="00A20E55">
              <w:rPr>
                <w:rFonts w:asciiTheme="minorHAnsi" w:hAnsiTheme="minorHAnsi" w:cstheme="minorHAnsi"/>
                <w:sz w:val="22"/>
                <w:szCs w:val="22"/>
              </w:rPr>
              <w:t xml:space="preserve">. 2023/2831 (OJ EL L 15.12.2023) κατά τα τελευταία τρία  έτη (υπολογιζόμενα σε κυλιόμενη ημερολογιακή βάση), </w:t>
            </w:r>
          </w:p>
          <w:p w14:paraId="63EC3685" w14:textId="586E6BAF" w:rsidR="00830F66" w:rsidRPr="00A20E55" w:rsidRDefault="00830F66" w:rsidP="00214919">
            <w:pPr>
              <w:ind w:left="360"/>
              <w:rPr>
                <w:rFonts w:asciiTheme="minorHAnsi" w:hAnsiTheme="minorHAnsi" w:cstheme="minorHAnsi"/>
                <w:sz w:val="22"/>
                <w:szCs w:val="22"/>
              </w:rPr>
            </w:pPr>
            <w:r w:rsidRPr="00A20E55">
              <w:rPr>
                <w:rFonts w:asciiTheme="minorHAnsi" w:hAnsiTheme="minorHAnsi" w:cstheme="minorHAnsi"/>
                <w:sz w:val="22"/>
                <w:szCs w:val="22"/>
              </w:rPr>
              <w:t>παρουσιάζονται στον Πίνακα Επιχορηγήσεων και είναι απολύτως ορθά</w:t>
            </w:r>
            <w:r w:rsidR="00C17BB7">
              <w:rPr>
                <w:rFonts w:asciiTheme="minorHAnsi" w:hAnsiTheme="minorHAnsi" w:cstheme="minorHAnsi"/>
                <w:sz w:val="22"/>
                <w:szCs w:val="22"/>
              </w:rPr>
              <w:t xml:space="preserve"> (</w:t>
            </w:r>
            <w:r w:rsidR="00C17BB7" w:rsidRPr="00C17BB7">
              <w:rPr>
                <w:rFonts w:asciiTheme="minorHAnsi" w:hAnsiTheme="minorHAnsi" w:cstheme="minorHAnsi"/>
                <w:sz w:val="22"/>
                <w:szCs w:val="22"/>
              </w:rPr>
              <w:t>ΠΑΡΑΡΤΗΜΑ VΙ: ΥΠΟΔΕΙΓΜΑΤΑ ΥΠΕΥΘΥΝΩΝ ΔΗΛΩΣΕΩΝ</w:t>
            </w:r>
            <w:r w:rsidRPr="00A20E55">
              <w:rPr>
                <w:rFonts w:asciiTheme="minorHAnsi" w:hAnsiTheme="minorHAnsi" w:cstheme="minorHAnsi"/>
                <w:sz w:val="22"/>
                <w:szCs w:val="22"/>
              </w:rPr>
              <w:t xml:space="preserve"> – Υπόδειγμα Γ).</w:t>
            </w:r>
          </w:p>
          <w:p w14:paraId="77F47CEE" w14:textId="77777777" w:rsidR="00830F66" w:rsidRPr="00A20E55" w:rsidRDefault="00830F66" w:rsidP="00830F66">
            <w:pPr>
              <w:numPr>
                <w:ilvl w:val="0"/>
                <w:numId w:val="3"/>
              </w:numPr>
              <w:suppressAutoHyphens/>
              <w:spacing w:before="120" w:after="120"/>
              <w:jc w:val="both"/>
              <w:rPr>
                <w:rFonts w:asciiTheme="minorHAnsi" w:hAnsiTheme="minorHAnsi" w:cstheme="minorHAnsi"/>
                <w:sz w:val="22"/>
                <w:szCs w:val="22"/>
              </w:rPr>
            </w:pPr>
            <w:r w:rsidRPr="00A20E55">
              <w:rPr>
                <w:rFonts w:asciiTheme="minorHAnsi" w:hAnsiTheme="minorHAnsi" w:cstheme="minorHAnsi"/>
                <w:sz w:val="22"/>
                <w:szCs w:val="22"/>
              </w:rPr>
              <w:t xml:space="preserve">Αν ο υπό σύσταση Φορέας δραστηριοποιηθεί σε τομείς οι οποίοι δεν εμπίπτουν στο πεδίο εφαρμογής του </w:t>
            </w:r>
            <w:proofErr w:type="spellStart"/>
            <w:r w:rsidRPr="00A20E55">
              <w:rPr>
                <w:rFonts w:asciiTheme="minorHAnsi" w:hAnsiTheme="minorHAnsi" w:cstheme="minorHAnsi"/>
                <w:sz w:val="22"/>
                <w:szCs w:val="22"/>
              </w:rPr>
              <w:t>Kαν</w:t>
            </w:r>
            <w:proofErr w:type="spellEnd"/>
            <w:r w:rsidRPr="00A20E55">
              <w:rPr>
                <w:rFonts w:asciiTheme="minorHAnsi" w:hAnsiTheme="minorHAnsi" w:cstheme="minorHAnsi"/>
                <w:sz w:val="22"/>
                <w:szCs w:val="22"/>
              </w:rPr>
              <w:t xml:space="preserve">. 2023/2831 (OJ EL L 15.12.2023) και σε έναν ή περισσότερους από τους τομείς οι οποίοι εμπίπτουν στο πεδίο εφαρμογής του εν λόγω κανονισμού ή ασκεί άλλες δραστηριότητες που εμπίπτουν στο πεδίο εφαρμογής αυτού, θα διασφαλίζω με κατάλληλα μέσα όπως με διαχωρισμό των </w:t>
            </w:r>
            <w:r w:rsidRPr="00A20E55">
              <w:rPr>
                <w:rFonts w:asciiTheme="minorHAnsi" w:hAnsiTheme="minorHAnsi" w:cstheme="minorHAnsi"/>
                <w:sz w:val="22"/>
                <w:szCs w:val="22"/>
              </w:rPr>
              <w:lastRenderedPageBreak/>
              <w:t>δραστηριοτήτων ή με διάκριση του κόστους, ότι οι δραστηριότητες στους τομείς που εξαιρούνται από το πεδίο εφαρμογής του κανονισμού δεν τυγχάνουν ενίσχυσης ήσσονος σημασίας που χορηγείται δυνάμει της παρούσης πρόσκλησης. Επιπλέον το επιχορηγούμενο προσωπικό δεν πρόκειται να απασχοληθεί στο εξαιρούμενο αντικείμενο εργασιών από το πεδίο εφαρμογής του κανονισμού.</w:t>
            </w:r>
          </w:p>
          <w:p w14:paraId="7969B6E3" w14:textId="77777777" w:rsidR="00830F66" w:rsidRPr="00A20E55" w:rsidRDefault="00830F66" w:rsidP="00830F66">
            <w:pPr>
              <w:numPr>
                <w:ilvl w:val="0"/>
                <w:numId w:val="3"/>
              </w:numPr>
              <w:suppressAutoHyphens/>
              <w:spacing w:before="120" w:after="120"/>
              <w:jc w:val="both"/>
              <w:rPr>
                <w:rFonts w:asciiTheme="minorHAnsi" w:hAnsiTheme="minorHAnsi" w:cstheme="minorHAnsi"/>
                <w:sz w:val="22"/>
                <w:szCs w:val="22"/>
              </w:rPr>
            </w:pPr>
            <w:r w:rsidRPr="00A20E55">
              <w:rPr>
                <w:rFonts w:asciiTheme="minorHAnsi" w:hAnsiTheme="minorHAnsi" w:cstheme="minorHAnsi"/>
                <w:sz w:val="22"/>
                <w:szCs w:val="22"/>
              </w:rPr>
              <w:t>Δεν έχει ολοκληρωθεί το φυσικό αντικείμενο της επένδυσης ή να δεν έχει υλοποιηθεί πλήρως πριν από την υποβολή της αίτησης χρηματοδότησης.</w:t>
            </w:r>
          </w:p>
          <w:p w14:paraId="679A0930" w14:textId="3E4EE602" w:rsidR="00830F66" w:rsidRPr="00A20E55" w:rsidRDefault="00830F66" w:rsidP="00830F66">
            <w:pPr>
              <w:numPr>
                <w:ilvl w:val="0"/>
                <w:numId w:val="3"/>
              </w:numPr>
              <w:suppressAutoHyphens/>
              <w:spacing w:before="120" w:after="120"/>
              <w:jc w:val="both"/>
              <w:rPr>
                <w:rFonts w:asciiTheme="minorHAnsi" w:hAnsiTheme="minorHAnsi" w:cstheme="minorHAnsi"/>
                <w:sz w:val="22"/>
                <w:szCs w:val="22"/>
              </w:rPr>
            </w:pPr>
            <w:r w:rsidRPr="00A20E55">
              <w:rPr>
                <w:rFonts w:asciiTheme="minorHAnsi" w:hAnsiTheme="minorHAnsi" w:cstheme="minorHAnsi"/>
                <w:sz w:val="22"/>
                <w:szCs w:val="22"/>
              </w:rPr>
              <w:t>Ο Δικαιούχος φορέας Κ.ΑΛ.Ο δεσμεύεται να συσταθεί και να λειτουργήσει με έδρα</w:t>
            </w:r>
            <w:r w:rsidR="000A5F61">
              <w:rPr>
                <w:rFonts w:asciiTheme="minorHAnsi" w:hAnsiTheme="minorHAnsi" w:cstheme="minorHAnsi"/>
                <w:sz w:val="22"/>
                <w:szCs w:val="22"/>
              </w:rPr>
              <w:t xml:space="preserve"> ή/και εγκατάσταση</w:t>
            </w:r>
            <w:r w:rsidRPr="00A20E55">
              <w:rPr>
                <w:rFonts w:asciiTheme="minorHAnsi" w:hAnsiTheme="minorHAnsi" w:cstheme="minorHAnsi"/>
                <w:sz w:val="22"/>
                <w:szCs w:val="22"/>
              </w:rPr>
              <w:t xml:space="preserve"> στην Περιφέρεια Ηπείρου και να πραγματοποιεί τις επιλέξιμες δαπάνες της δράσης εντός της Περιφέρεια Ηπείρου.</w:t>
            </w:r>
          </w:p>
          <w:p w14:paraId="1B5F77D7" w14:textId="77777777" w:rsidR="00830F66" w:rsidRPr="00A20E55" w:rsidRDefault="00830F66" w:rsidP="00830F66">
            <w:pPr>
              <w:numPr>
                <w:ilvl w:val="0"/>
                <w:numId w:val="3"/>
              </w:numPr>
              <w:suppressAutoHyphens/>
              <w:spacing w:before="120" w:after="120"/>
              <w:jc w:val="both"/>
              <w:rPr>
                <w:rFonts w:asciiTheme="minorHAnsi" w:hAnsiTheme="minorHAnsi" w:cstheme="minorHAnsi"/>
                <w:sz w:val="22"/>
                <w:szCs w:val="22"/>
              </w:rPr>
            </w:pPr>
            <w:r w:rsidRPr="00A20E55">
              <w:rPr>
                <w:rFonts w:asciiTheme="minorHAnsi" w:hAnsiTheme="minorHAnsi" w:cstheme="minorHAnsi"/>
                <w:sz w:val="22"/>
                <w:szCs w:val="22"/>
              </w:rPr>
              <w:t>Ο Δικαιούχος φορέας Κ.ΑΛ.Ο. φέρει την αποκλειστική ευθύνη των δαπανών που υλοποιούνται πριν την έκδοση της Απόφασης Έγκρισης Αποτελεσμάτων Αξιολόγησης και σε περίπτωση μη ένταξης του προτεινόμενου επενδυτικού σχεδίου δεν τίθεται κανένα ζήτημα περί αποθετικής ή θετικής ζημίας.</w:t>
            </w:r>
          </w:p>
          <w:p w14:paraId="3885412E" w14:textId="77777777" w:rsidR="00830F66" w:rsidRPr="00A20E55" w:rsidRDefault="00830F66" w:rsidP="00830F66">
            <w:pPr>
              <w:numPr>
                <w:ilvl w:val="0"/>
                <w:numId w:val="3"/>
              </w:numPr>
              <w:suppressAutoHyphens/>
              <w:spacing w:before="120" w:after="120"/>
              <w:jc w:val="both"/>
              <w:rPr>
                <w:rFonts w:asciiTheme="minorHAnsi" w:hAnsiTheme="minorHAnsi" w:cstheme="minorHAnsi"/>
                <w:sz w:val="22"/>
                <w:szCs w:val="22"/>
              </w:rPr>
            </w:pPr>
            <w:r w:rsidRPr="00A20E55">
              <w:rPr>
                <w:rFonts w:asciiTheme="minorHAnsi" w:hAnsiTheme="minorHAnsi" w:cstheme="minorHAnsi"/>
                <w:sz w:val="22"/>
                <w:szCs w:val="22"/>
              </w:rPr>
              <w:t>Ο Δικαιούχος φορέας Κ.ΑΛ.Ο. δεσμεύεται να μην διακόψει την λειτουργία του, εκτός αν συντρέχουν λόγοι ανωτέρας βίας για ένα (1) έτος μετά από την τελική πληρωμή της δημόσιας δαπάνης.</w:t>
            </w:r>
          </w:p>
          <w:p w14:paraId="6B2265E3" w14:textId="77777777" w:rsidR="00830F66" w:rsidRPr="00A20E55" w:rsidRDefault="00830F66" w:rsidP="00830F66">
            <w:pPr>
              <w:numPr>
                <w:ilvl w:val="0"/>
                <w:numId w:val="3"/>
              </w:numPr>
              <w:suppressAutoHyphens/>
              <w:spacing w:before="120" w:after="120"/>
              <w:jc w:val="both"/>
              <w:rPr>
                <w:rFonts w:asciiTheme="minorHAnsi" w:hAnsiTheme="minorHAnsi" w:cstheme="minorHAnsi"/>
                <w:sz w:val="22"/>
                <w:szCs w:val="22"/>
              </w:rPr>
            </w:pPr>
            <w:r w:rsidRPr="00A20E55">
              <w:rPr>
                <w:rFonts w:asciiTheme="minorHAnsi" w:hAnsiTheme="minorHAnsi" w:cstheme="minorHAnsi"/>
                <w:sz w:val="22"/>
                <w:szCs w:val="22"/>
              </w:rPr>
              <w:t>Ο Δικαιούχος φορέας Κ.ΑΛ.Ο.  δεν θα είναι εξωχώρια (offshore) επιχείρηση .</w:t>
            </w:r>
          </w:p>
          <w:p w14:paraId="21ABB00D" w14:textId="77777777" w:rsidR="00830F66" w:rsidRPr="00A20E55" w:rsidRDefault="00830F66" w:rsidP="00830F66">
            <w:pPr>
              <w:numPr>
                <w:ilvl w:val="0"/>
                <w:numId w:val="3"/>
              </w:numPr>
              <w:suppressAutoHyphens/>
              <w:spacing w:before="120" w:after="120"/>
              <w:jc w:val="both"/>
              <w:rPr>
                <w:rFonts w:asciiTheme="minorHAnsi" w:hAnsiTheme="minorHAnsi" w:cstheme="minorHAnsi"/>
                <w:sz w:val="22"/>
                <w:szCs w:val="22"/>
              </w:rPr>
            </w:pPr>
            <w:r w:rsidRPr="00A20E55">
              <w:rPr>
                <w:rFonts w:asciiTheme="minorHAnsi" w:hAnsiTheme="minorHAnsi" w:cstheme="minorHAnsi"/>
                <w:sz w:val="22"/>
                <w:szCs w:val="22"/>
              </w:rPr>
              <w:t>Ο Δικαιούχος φορέας Κ.ΑΛ.Ο. δεσμεύεται να διατηρήσει την ιδιότητα του μέλους του Γενικού Μητρώου Φορέων Κ.ΑΛ.Ο καθ' όλη τη διάρκεια υλοποίησης της δράσης συμπεριλαμβανομένων των μακροχρόνιων υποχρεώσεων.</w:t>
            </w:r>
          </w:p>
          <w:p w14:paraId="528D9C7E" w14:textId="77777777" w:rsidR="00830F66" w:rsidRPr="00A20E55" w:rsidRDefault="00830F66" w:rsidP="00830F66">
            <w:pPr>
              <w:numPr>
                <w:ilvl w:val="0"/>
                <w:numId w:val="3"/>
              </w:numPr>
              <w:suppressAutoHyphens/>
              <w:spacing w:before="120" w:after="120"/>
              <w:jc w:val="both"/>
              <w:rPr>
                <w:rFonts w:asciiTheme="minorHAnsi" w:hAnsiTheme="minorHAnsi" w:cstheme="minorHAnsi"/>
                <w:sz w:val="22"/>
                <w:szCs w:val="22"/>
              </w:rPr>
            </w:pPr>
            <w:r w:rsidRPr="00A20E55">
              <w:rPr>
                <w:rFonts w:asciiTheme="minorHAnsi" w:hAnsiTheme="minorHAnsi" w:cstheme="minorHAnsi"/>
                <w:sz w:val="22"/>
                <w:szCs w:val="22"/>
              </w:rPr>
              <w:t>Ο Δικαιούχος φορέας Κ.ΑΛ.Ο. δεσμεύεται ότι θα αναπτύξει τη δραστηριότητα του σε αυτοτελή επαγγελματικό χώρο, δηλαδή σε χώρο που σε κάθε περίπτωση αποτελεί χωριστή ιδιοκτησία, διαθέτει τις δικές του παροχές κοινής ωφέλειας έως και την 1η εκταμίευση.</w:t>
            </w:r>
          </w:p>
          <w:p w14:paraId="1DB96957" w14:textId="77777777" w:rsidR="00830F66" w:rsidRPr="00A20E55" w:rsidRDefault="00830F66" w:rsidP="00830F66">
            <w:pPr>
              <w:numPr>
                <w:ilvl w:val="0"/>
                <w:numId w:val="3"/>
              </w:numPr>
              <w:suppressAutoHyphens/>
              <w:spacing w:before="120" w:after="120"/>
              <w:jc w:val="both"/>
              <w:rPr>
                <w:rFonts w:asciiTheme="minorHAnsi" w:hAnsiTheme="minorHAnsi" w:cstheme="minorHAnsi"/>
                <w:sz w:val="22"/>
                <w:szCs w:val="22"/>
              </w:rPr>
            </w:pPr>
            <w:r w:rsidRPr="00A20E55">
              <w:rPr>
                <w:rFonts w:asciiTheme="minorHAnsi" w:hAnsiTheme="minorHAnsi" w:cstheme="minorHAnsi"/>
                <w:sz w:val="22"/>
                <w:szCs w:val="22"/>
              </w:rPr>
              <w:t>Ο Δικαιούχος φορέας Κ.ΑΛ.Ο. δεσμεύεται ότι ο τόπος υλοποίησης της επένδυσης δεν θα  είναι η κατοικία του/των μέλους/ων (κύρια ή δευτερεύουσα).</w:t>
            </w:r>
          </w:p>
          <w:p w14:paraId="6D0AE0BB" w14:textId="77777777" w:rsidR="00830F66" w:rsidRPr="00A20E55" w:rsidRDefault="00830F66" w:rsidP="00830F66">
            <w:pPr>
              <w:numPr>
                <w:ilvl w:val="0"/>
                <w:numId w:val="3"/>
              </w:numPr>
              <w:suppressAutoHyphens/>
              <w:spacing w:before="120" w:after="120"/>
              <w:jc w:val="both"/>
              <w:rPr>
                <w:rFonts w:asciiTheme="minorHAnsi" w:hAnsiTheme="minorHAnsi" w:cstheme="minorHAnsi"/>
                <w:sz w:val="22"/>
                <w:szCs w:val="22"/>
              </w:rPr>
            </w:pPr>
            <w:r w:rsidRPr="00A20E55">
              <w:rPr>
                <w:rFonts w:asciiTheme="minorHAnsi" w:hAnsiTheme="minorHAnsi" w:cstheme="minorHAnsi"/>
                <w:sz w:val="22"/>
                <w:szCs w:val="22"/>
              </w:rPr>
              <w:t>Τα μέλη του φορέα Κ.ΑΛ.Ο. παρέχουν ρητά τη συναίνεση και συγκατάθεσή τους για την νόμιμη επεξεργασία κατ’ άρθρο 6 του Κανονισμού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 Προστασία Δεδομένων) [EEEE L 119 σελ.1-88] σε όλα τα στάδια της υποβαλλόμενης αίτησης χρηματοδότησης, δηλαδή από της υποβολής της ως και, στην περίπτωση υπαγωγής του, οριστικοποίηση της συγχρηματοδοτούμενης επένδυσής του, σύμφωνα προς τα ειδικότερα οριζόμενα της Πρόσκλησης της Δράσης.</w:t>
            </w:r>
          </w:p>
          <w:p w14:paraId="555C53A1" w14:textId="77777777" w:rsidR="00830F66" w:rsidRPr="00A20E55" w:rsidRDefault="00830F66" w:rsidP="00830F66">
            <w:pPr>
              <w:numPr>
                <w:ilvl w:val="0"/>
                <w:numId w:val="3"/>
              </w:numPr>
              <w:suppressAutoHyphens/>
              <w:spacing w:before="120" w:after="120"/>
              <w:jc w:val="both"/>
              <w:rPr>
                <w:rFonts w:asciiTheme="minorHAnsi" w:hAnsiTheme="minorHAnsi" w:cstheme="minorHAnsi"/>
                <w:sz w:val="22"/>
                <w:szCs w:val="22"/>
              </w:rPr>
            </w:pPr>
            <w:r w:rsidRPr="00A20E55">
              <w:rPr>
                <w:rFonts w:asciiTheme="minorHAnsi" w:hAnsiTheme="minorHAnsi" w:cstheme="minorHAnsi"/>
                <w:sz w:val="22"/>
                <w:szCs w:val="22"/>
              </w:rPr>
              <w:t>Αποδέχομαι ότι στην περίπτωση κοινοποιήσεων – επιδόσεων εγγράφων που αφορούν την Πράξη, τούτες λαμβάνουν χώρα στην φορολογική έδρα των επενδυτών την οποία δηλώνουν στην αίτηση χρηματοδότησής τους και η οποία αναφέρεται στην απόφαση ένταξής τους. Περαιτέρω αναλαμβάνουν την υποχρέωση να γνωστοποιούν οποιαδήποτε μεταβολή της φορολογικής τους έδρας στον ΕΦ. Σε περίπτωση μη γνωστοποίησης οιαδήποτε μεταβολής της φορολογικής έδρας, η κοινοποίηση - επίδοση θα συντελείται στην φορολογική έδρα που αναφέρεται στο ισχύον εγκεκριμένο τεχνικό παράρτημα.</w:t>
            </w:r>
          </w:p>
          <w:p w14:paraId="52011E54" w14:textId="77777777" w:rsidR="00830F66" w:rsidRPr="00A20E55" w:rsidRDefault="00830F66" w:rsidP="00830F66">
            <w:pPr>
              <w:numPr>
                <w:ilvl w:val="0"/>
                <w:numId w:val="3"/>
              </w:numPr>
              <w:suppressAutoHyphens/>
              <w:spacing w:before="120" w:after="120"/>
              <w:jc w:val="both"/>
              <w:rPr>
                <w:rFonts w:asciiTheme="minorHAnsi" w:hAnsiTheme="minorHAnsi" w:cstheme="minorHAnsi"/>
                <w:sz w:val="22"/>
                <w:szCs w:val="22"/>
              </w:rPr>
            </w:pPr>
            <w:r w:rsidRPr="00A20E55">
              <w:rPr>
                <w:rFonts w:asciiTheme="minorHAnsi" w:hAnsiTheme="minorHAnsi" w:cstheme="minorHAnsi"/>
                <w:sz w:val="22"/>
                <w:szCs w:val="22"/>
              </w:rPr>
              <w:t xml:space="preserve">Αποδέχομαι ότι η υποβολή της αίτησης χρηματοδότησης στη Δράση συνιστά εξουσιοδότηση προς την ΕΥΔ και τον ΕΦΕΠΑΕ, για συλλογή στοιχείων που βρίσκονται καταχωρισμένα σε βάσεις δεδομένων (π.χ. ΑΑΔΕ, ΕΡΓΑΝΗ, Γ.Ε.ΜΗ, ΕΦΚΑ-ΝΑΤ, κ.α.) και σε λοιπά πληροφοριακά συστήματα της Δημόσιας Διοίκησης ή εποπτευόμενων από αυτήν Φορέων, καθώς και για την περαιτέρω επεξεργασία τους από τις αρμόδιες υπηρεσίες. Επίσης, γνωρίζω ότι τα δεδομένα από εθνικές βάσεις δεν μπορούν να </w:t>
            </w:r>
            <w:r w:rsidRPr="00A20E55">
              <w:rPr>
                <w:rFonts w:asciiTheme="minorHAnsi" w:hAnsiTheme="minorHAnsi" w:cstheme="minorHAnsi"/>
                <w:sz w:val="22"/>
                <w:szCs w:val="22"/>
              </w:rPr>
              <w:lastRenderedPageBreak/>
              <w:t>καλύψουν απαιτούμενα δικαιολογητικά συμμετοχής, όπως αυτά αποτυπώνονται στο σχετικό παράρτημα της πρόσκλησης της Δράσης, αλλά εφόσον ληφθούν τα στοιχεία αυτά κατισχύουν των δηλωθέντων ή/και των αναγραφόμενων στα έντυπα που συνοδεύουν την αίτηση.</w:t>
            </w:r>
          </w:p>
          <w:p w14:paraId="0FF56A5D" w14:textId="69EBF7D3" w:rsidR="00830F66" w:rsidRPr="00A20E55" w:rsidRDefault="00830F66" w:rsidP="00830F66">
            <w:pPr>
              <w:numPr>
                <w:ilvl w:val="0"/>
                <w:numId w:val="3"/>
              </w:numPr>
              <w:suppressAutoHyphens/>
              <w:spacing w:before="120" w:after="120"/>
              <w:jc w:val="both"/>
              <w:rPr>
                <w:rFonts w:asciiTheme="minorHAnsi" w:hAnsiTheme="minorHAnsi" w:cstheme="minorHAnsi"/>
                <w:sz w:val="22"/>
                <w:szCs w:val="22"/>
              </w:rPr>
            </w:pPr>
            <w:r w:rsidRPr="00A20E55">
              <w:rPr>
                <w:rFonts w:asciiTheme="minorHAnsi" w:hAnsiTheme="minorHAnsi" w:cstheme="minorHAnsi"/>
                <w:sz w:val="22"/>
                <w:szCs w:val="22"/>
              </w:rPr>
              <w:t>Ο φορέας / νόμιμος εκπρόσωπος έχω λάβει γνώση των υποχρεώσεων που πρέπει να τηρήσω στο πλαίσιο της υλοποίησης της υποβαλλόμενης πρότασης, όπως αυτές προκύπτουν από το Χάρτη Θεμελιωδών Δικαιωμάτων της Ευρωπαϊκής Ένωσης και βεβαιώνω ότι η προτεινόμενη πράξη δεν καταστρατηγεί και δεν είναι ασύμβατη με κανένα από τα αναφερόμενα στο Χάρτη Θεμελιωδών Δικαιωμάτων της Ευρωπαϊκής Ένωσης, όπως αυτά αναφέρονται στην αναλυτικά στον «Πίνακα για τη συμμόρφωση των πράξεων με τον Χάρτη Θεμελιωδών Δικαιωμάτων της Ε. Ένωσης» που περιλαμβάνεται στην Πρόσκληση</w:t>
            </w:r>
            <w:r w:rsidR="00F00645" w:rsidRPr="00A20E55">
              <w:rPr>
                <w:rFonts w:asciiTheme="minorHAnsi" w:hAnsiTheme="minorHAnsi" w:cstheme="minorHAnsi"/>
                <w:sz w:val="22"/>
                <w:szCs w:val="22"/>
              </w:rPr>
              <w:t xml:space="preserve"> (ΠΑΡΑΡΤΗΜΑ IX: ΥΠΟΣΤΗΡΙΚΤΙΚΗ ΛΙΣΤΑ ΣΤΗΝ ΑΞΙΟΛΟΓΗΣΗ ΚΑΙ ΕΠΙΛΟΓΗ ΤΩΝ ΠΡΟΤΑΣΕΩΝ ΚΑΙ ΣΤΗΝ ΕΠΑΛΗΘΕΥΣΗ ΤΩΝ ΠΡΑΞΕΩΝ ΒΑΣΕΙ ΤΟΥ ΧΑΡΤΗ ΘΕΜΕΛΙΩΔΩΝ ΔΙΚΑΙΩΜΑΤΩΝ)</w:t>
            </w:r>
            <w:r w:rsidRPr="00A20E55">
              <w:rPr>
                <w:rFonts w:asciiTheme="minorHAnsi" w:hAnsiTheme="minorHAnsi" w:cstheme="minorHAnsi"/>
                <w:sz w:val="22"/>
                <w:szCs w:val="22"/>
              </w:rPr>
              <w:t>.</w:t>
            </w:r>
          </w:p>
          <w:p w14:paraId="54FE3033" w14:textId="7743C3AA" w:rsidR="00830F66" w:rsidRPr="00A20E55" w:rsidRDefault="00830F66" w:rsidP="00830F66">
            <w:pPr>
              <w:numPr>
                <w:ilvl w:val="0"/>
                <w:numId w:val="3"/>
              </w:numPr>
              <w:suppressAutoHyphens/>
              <w:spacing w:before="120" w:after="120"/>
              <w:jc w:val="both"/>
              <w:rPr>
                <w:rFonts w:asciiTheme="minorHAnsi" w:hAnsiTheme="minorHAnsi" w:cstheme="minorHAnsi"/>
                <w:sz w:val="22"/>
                <w:szCs w:val="22"/>
              </w:rPr>
            </w:pPr>
            <w:r w:rsidRPr="00A20E55">
              <w:rPr>
                <w:rFonts w:asciiTheme="minorHAnsi" w:hAnsiTheme="minorHAnsi" w:cstheme="minorHAnsi"/>
                <w:sz w:val="22"/>
                <w:szCs w:val="22"/>
              </w:rPr>
              <w:t>Ο υπό σύσταση φορέας Κ.ΑΛ.Ο., εφόσον είναι υπόχρεος εγγραφής στο Μητρώο Πραγματικών Δικαιούχων του άρθρου 20 του ν. 4557/2018 (Α΄ 139), ως ισχύει, θα προχωρήσει στην εγγραφή του στο Μητρώο κατόπιν της σύστασής του και σε κάθε περίπτωση πριν την υποβολή του πρώτου αιτήματος χρηματοδότησης (συμπεριλαμβάνεται και η προκαταβολή).</w:t>
            </w:r>
          </w:p>
        </w:tc>
      </w:tr>
    </w:tbl>
    <w:p w14:paraId="3307A984" w14:textId="77777777" w:rsidR="00830F66" w:rsidRPr="007814E3" w:rsidRDefault="00830F66" w:rsidP="00830F66">
      <w:pPr>
        <w:pStyle w:val="a8"/>
        <w:ind w:left="0" w:right="484"/>
        <w:jc w:val="right"/>
        <w:rPr>
          <w:rFonts w:ascii="Tahoma" w:hAnsi="Tahoma" w:cs="Tahoma"/>
          <w:sz w:val="16"/>
        </w:rPr>
      </w:pPr>
    </w:p>
    <w:p w14:paraId="47FF0B83" w14:textId="77777777" w:rsidR="00830F66" w:rsidRPr="006A6BE3" w:rsidRDefault="00830F66" w:rsidP="00830F66">
      <w:pPr>
        <w:ind w:left="5670" w:right="-16"/>
        <w:jc w:val="center"/>
        <w:rPr>
          <w:rFonts w:asciiTheme="minorHAnsi" w:hAnsiTheme="minorHAnsi" w:cstheme="minorHAnsi"/>
          <w:sz w:val="22"/>
          <w:szCs w:val="22"/>
        </w:rPr>
      </w:pPr>
      <w:r w:rsidRPr="006A6BE3">
        <w:rPr>
          <w:rFonts w:asciiTheme="minorHAnsi" w:hAnsiTheme="minorHAnsi" w:cstheme="minorHAnsi"/>
          <w:sz w:val="22"/>
          <w:szCs w:val="22"/>
        </w:rPr>
        <w:t>Ημερομηνία: ……….20……</w:t>
      </w:r>
    </w:p>
    <w:p w14:paraId="3E7A8624" w14:textId="77777777" w:rsidR="00F00645" w:rsidRPr="006A6BE3" w:rsidRDefault="00F00645" w:rsidP="00830F66">
      <w:pPr>
        <w:ind w:right="-16"/>
        <w:jc w:val="center"/>
        <w:rPr>
          <w:rFonts w:asciiTheme="minorHAnsi" w:hAnsiTheme="minorHAnsi" w:cstheme="minorHAnsi"/>
          <w:sz w:val="22"/>
          <w:szCs w:val="22"/>
        </w:rPr>
      </w:pPr>
    </w:p>
    <w:p w14:paraId="1E698346" w14:textId="1C8F3F42" w:rsidR="00830F66" w:rsidRPr="006A6BE3" w:rsidRDefault="00830F66" w:rsidP="00830F66">
      <w:pPr>
        <w:ind w:right="-16"/>
        <w:jc w:val="center"/>
        <w:rPr>
          <w:rFonts w:asciiTheme="minorHAnsi" w:hAnsiTheme="minorHAnsi" w:cstheme="minorHAnsi"/>
          <w:sz w:val="22"/>
          <w:szCs w:val="22"/>
        </w:rPr>
      </w:pPr>
      <w:r w:rsidRPr="006A6BE3">
        <w:rPr>
          <w:rFonts w:asciiTheme="minorHAnsi" w:hAnsiTheme="minorHAnsi" w:cstheme="minorHAnsi"/>
          <w:sz w:val="22"/>
          <w:szCs w:val="22"/>
        </w:rPr>
        <w:t>Για τον υπό σύσταση Φορέα Κ.ΑΛ.Ο</w:t>
      </w:r>
    </w:p>
    <w:p w14:paraId="50DDD05F" w14:textId="77777777" w:rsidR="00830F66" w:rsidRPr="006A6BE3" w:rsidRDefault="00830F66" w:rsidP="00830F66">
      <w:pPr>
        <w:ind w:right="-16"/>
        <w:jc w:val="center"/>
        <w:rPr>
          <w:rFonts w:asciiTheme="minorHAnsi" w:hAnsiTheme="minorHAnsi" w:cstheme="minorHAnsi"/>
          <w:sz w:val="22"/>
          <w:szCs w:val="22"/>
        </w:rPr>
      </w:pPr>
      <w:r w:rsidRPr="006A6BE3">
        <w:rPr>
          <w:rFonts w:asciiTheme="minorHAnsi" w:hAnsiTheme="minorHAnsi" w:cstheme="minorHAnsi"/>
          <w:sz w:val="22"/>
          <w:szCs w:val="22"/>
        </w:rPr>
        <w:t>-Ο-</w:t>
      </w:r>
    </w:p>
    <w:p w14:paraId="688FB256" w14:textId="77777777" w:rsidR="00830F66" w:rsidRPr="006A6BE3" w:rsidRDefault="00830F66" w:rsidP="00830F66">
      <w:pPr>
        <w:ind w:right="-16"/>
        <w:jc w:val="center"/>
        <w:rPr>
          <w:rFonts w:asciiTheme="minorHAnsi" w:hAnsiTheme="minorHAnsi" w:cstheme="minorHAnsi"/>
          <w:sz w:val="22"/>
          <w:szCs w:val="22"/>
        </w:rPr>
      </w:pPr>
      <w:r w:rsidRPr="006A6BE3">
        <w:rPr>
          <w:rFonts w:asciiTheme="minorHAnsi" w:hAnsiTheme="minorHAnsi" w:cstheme="minorHAnsi"/>
          <w:sz w:val="22"/>
          <w:szCs w:val="22"/>
        </w:rPr>
        <w:t>Εκπρόσωπος</w:t>
      </w:r>
    </w:p>
    <w:p w14:paraId="6BB987AC" w14:textId="77777777" w:rsidR="00830F66" w:rsidRPr="006A6BE3" w:rsidRDefault="00830F66" w:rsidP="00830F66">
      <w:pPr>
        <w:ind w:right="-16"/>
        <w:jc w:val="center"/>
        <w:rPr>
          <w:rFonts w:asciiTheme="minorHAnsi" w:hAnsiTheme="minorHAnsi" w:cstheme="minorHAnsi"/>
          <w:sz w:val="22"/>
          <w:szCs w:val="22"/>
        </w:rPr>
      </w:pPr>
    </w:p>
    <w:p w14:paraId="23DADCE6" w14:textId="77777777" w:rsidR="00F00645" w:rsidRPr="006A6BE3" w:rsidRDefault="00F00645" w:rsidP="00830F66">
      <w:pPr>
        <w:ind w:right="-16"/>
        <w:jc w:val="center"/>
        <w:rPr>
          <w:rFonts w:asciiTheme="minorHAnsi" w:hAnsiTheme="minorHAnsi" w:cstheme="minorHAnsi"/>
          <w:sz w:val="22"/>
          <w:szCs w:val="22"/>
        </w:rPr>
      </w:pPr>
    </w:p>
    <w:p w14:paraId="4796CA0B" w14:textId="77777777" w:rsidR="00830F66" w:rsidRPr="006A6BE3" w:rsidRDefault="00830F66" w:rsidP="00830F66">
      <w:pPr>
        <w:ind w:right="-16"/>
        <w:jc w:val="center"/>
        <w:rPr>
          <w:rFonts w:asciiTheme="minorHAnsi" w:hAnsiTheme="minorHAnsi" w:cstheme="minorHAnsi"/>
          <w:sz w:val="22"/>
          <w:szCs w:val="22"/>
        </w:rPr>
      </w:pPr>
      <w:r w:rsidRPr="006A6BE3">
        <w:rPr>
          <w:rFonts w:asciiTheme="minorHAnsi" w:hAnsiTheme="minorHAnsi" w:cstheme="minorHAnsi"/>
          <w:sz w:val="22"/>
          <w:szCs w:val="22"/>
        </w:rPr>
        <w:t>(Στοιχεία Εκπροσώπου, γνήσιο υπογραφής ή ψηφιακή υπογραφή ή από gov.gr)</w:t>
      </w:r>
    </w:p>
    <w:p w14:paraId="7ED1EBDF" w14:textId="77777777" w:rsidR="00830F66" w:rsidRPr="006A6BE3" w:rsidRDefault="00830F66" w:rsidP="00830F66">
      <w:pPr>
        <w:ind w:right="-16"/>
        <w:rPr>
          <w:rFonts w:asciiTheme="minorHAnsi" w:hAnsiTheme="minorHAnsi" w:cstheme="minorHAnsi"/>
          <w:b/>
          <w:bCs/>
          <w:sz w:val="22"/>
          <w:szCs w:val="22"/>
        </w:rPr>
      </w:pPr>
    </w:p>
    <w:p w14:paraId="5652CF15" w14:textId="77777777" w:rsidR="00830F66" w:rsidRPr="006A6BE3" w:rsidRDefault="00830F66" w:rsidP="00830F66">
      <w:pPr>
        <w:ind w:right="-16"/>
        <w:rPr>
          <w:rFonts w:asciiTheme="minorHAnsi" w:hAnsiTheme="minorHAnsi" w:cstheme="minorHAnsi"/>
          <w:sz w:val="18"/>
          <w:szCs w:val="18"/>
        </w:rPr>
      </w:pPr>
      <w:r w:rsidRPr="006A6BE3">
        <w:rPr>
          <w:rFonts w:asciiTheme="minorHAnsi" w:hAnsiTheme="minorHAnsi" w:cstheme="minorHAnsi"/>
          <w:sz w:val="18"/>
          <w:szCs w:val="18"/>
        </w:rPr>
        <w:t>(1) Αναγράφεται από τον ενδιαφερόμενο πολίτη η Αρχή ή η Υπηρεσία του δημόσιου τομέα, που απευθύνεται η αίτηση.</w:t>
      </w:r>
    </w:p>
    <w:p w14:paraId="41DF493F" w14:textId="77777777" w:rsidR="00830F66" w:rsidRPr="006A6BE3" w:rsidRDefault="00830F66" w:rsidP="00830F66">
      <w:pPr>
        <w:ind w:right="-16"/>
        <w:rPr>
          <w:rFonts w:asciiTheme="minorHAnsi" w:hAnsiTheme="minorHAnsi" w:cstheme="minorHAnsi"/>
          <w:sz w:val="18"/>
          <w:szCs w:val="18"/>
        </w:rPr>
      </w:pPr>
      <w:r w:rsidRPr="006A6BE3">
        <w:rPr>
          <w:rFonts w:asciiTheme="minorHAnsi" w:hAnsiTheme="minorHAnsi" w:cstheme="minorHAnsi"/>
          <w:sz w:val="18"/>
          <w:szCs w:val="18"/>
        </w:rPr>
        <w:t xml:space="preserve">(2) Αναγράφεται ολογράφως. </w:t>
      </w:r>
    </w:p>
    <w:p w14:paraId="2E09CFF4" w14:textId="77777777" w:rsidR="00830F66" w:rsidRPr="006A6BE3" w:rsidRDefault="00830F66" w:rsidP="00830F66">
      <w:pPr>
        <w:ind w:right="-16"/>
        <w:rPr>
          <w:rFonts w:asciiTheme="minorHAnsi" w:hAnsiTheme="minorHAnsi" w:cstheme="minorHAnsi"/>
          <w:sz w:val="18"/>
          <w:szCs w:val="18"/>
        </w:rPr>
      </w:pPr>
      <w:r w:rsidRPr="006A6BE3">
        <w:rPr>
          <w:rFonts w:asciiTheme="minorHAnsi" w:hAnsiTheme="minorHAnsi" w:cstheme="minorHAnsi"/>
          <w:sz w:val="18"/>
          <w:szCs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97B83DB" w14:textId="77777777" w:rsidR="00830F66" w:rsidRPr="006A6BE3" w:rsidRDefault="00830F66" w:rsidP="00830F66">
      <w:pPr>
        <w:ind w:right="-16"/>
        <w:rPr>
          <w:rFonts w:asciiTheme="minorHAnsi" w:hAnsiTheme="minorHAnsi" w:cstheme="minorHAnsi"/>
          <w:sz w:val="18"/>
          <w:szCs w:val="18"/>
        </w:rPr>
      </w:pPr>
      <w:r w:rsidRPr="006A6BE3">
        <w:rPr>
          <w:rFonts w:asciiTheme="minorHAnsi" w:hAnsiTheme="minorHAnsi" w:cstheme="minorHAnsi"/>
          <w:sz w:val="18"/>
          <w:szCs w:val="18"/>
        </w:rPr>
        <w:t xml:space="preserve">(4) Σε περίπτωση ανεπάρκειας χώρου η δήλωση συνεχίζεται στην πίσω όψη της και υπογράφεται από τον δηλούντα ή την δηλούσα. </w:t>
      </w:r>
    </w:p>
    <w:sectPr w:rsidR="00830F66" w:rsidRPr="006A6BE3" w:rsidSect="006E380A">
      <w:headerReference w:type="even" r:id="rId11"/>
      <w:headerReference w:type="default" r:id="rId12"/>
      <w:footerReference w:type="even" r:id="rId13"/>
      <w:footerReference w:type="default" r:id="rId14"/>
      <w:headerReference w:type="first" r:id="rId15"/>
      <w:footerReference w:type="first" r:id="rId16"/>
      <w:pgSz w:w="12240" w:h="15840"/>
      <w:pgMar w:top="1276" w:right="1440" w:bottom="1440" w:left="1276" w:header="708" w:footer="1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6F18F" w14:textId="77777777" w:rsidR="00267589" w:rsidRDefault="00267589">
      <w:r>
        <w:separator/>
      </w:r>
    </w:p>
  </w:endnote>
  <w:endnote w:type="continuationSeparator" w:id="0">
    <w:p w14:paraId="70CFE41B" w14:textId="77777777" w:rsidR="00267589" w:rsidRDefault="00267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Tahoma">
    <w:altName w:val="Tahoma"/>
    <w:panose1 w:val="020B0604030504040204"/>
    <w:charset w:val="A1"/>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BEB55" w14:textId="77777777" w:rsidR="003D6268" w:rsidRDefault="003D6268">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tblInd w:w="-426" w:type="dxa"/>
      <w:tblLayout w:type="fixed"/>
      <w:tblCellMar>
        <w:left w:w="0" w:type="dxa"/>
        <w:right w:w="0" w:type="dxa"/>
      </w:tblCellMar>
      <w:tblLook w:val="04A0" w:firstRow="1" w:lastRow="0" w:firstColumn="1" w:lastColumn="0" w:noHBand="0" w:noVBand="1"/>
    </w:tblPr>
    <w:tblGrid>
      <w:gridCol w:w="1560"/>
      <w:gridCol w:w="3260"/>
      <w:gridCol w:w="1985"/>
      <w:gridCol w:w="3685"/>
    </w:tblGrid>
    <w:tr w:rsidR="00CC385C" w14:paraId="77E1DD11" w14:textId="77777777" w:rsidTr="009800E6">
      <w:trPr>
        <w:cantSplit/>
      </w:trPr>
      <w:tc>
        <w:tcPr>
          <w:tcW w:w="1560" w:type="dxa"/>
          <w:shd w:val="clear" w:color="auto" w:fill="FFFFFF"/>
          <w:vAlign w:val="center"/>
        </w:tcPr>
        <w:tbl>
          <w:tblPr>
            <w:tblW w:w="10477" w:type="dxa"/>
            <w:tblInd w:w="222" w:type="dxa"/>
            <w:tblLayout w:type="fixed"/>
            <w:tblCellMar>
              <w:left w:w="0" w:type="dxa"/>
              <w:right w:w="0" w:type="dxa"/>
            </w:tblCellMar>
            <w:tblLook w:val="0000" w:firstRow="0" w:lastRow="0" w:firstColumn="0" w:lastColumn="0" w:noHBand="0" w:noVBand="0"/>
          </w:tblPr>
          <w:tblGrid>
            <w:gridCol w:w="8351"/>
            <w:gridCol w:w="2126"/>
          </w:tblGrid>
          <w:tr w:rsidR="00CC385C" w14:paraId="6466CD58" w14:textId="77777777" w:rsidTr="000C747F">
            <w:trPr>
              <w:cantSplit/>
            </w:trPr>
            <w:tc>
              <w:tcPr>
                <w:tcW w:w="8351" w:type="dxa"/>
                <w:tcBorders>
                  <w:top w:val="nil"/>
                  <w:left w:val="nil"/>
                  <w:bottom w:val="nil"/>
                  <w:right w:val="nil"/>
                </w:tcBorders>
                <w:shd w:val="clear" w:color="auto" w:fill="FFFFFF"/>
              </w:tcPr>
              <w:p w14:paraId="4AB8E80C" w14:textId="6B6AACD7" w:rsidR="00CC385C" w:rsidRPr="00914C85" w:rsidRDefault="009800E6" w:rsidP="009800E6">
                <w:pPr>
                  <w:keepLines/>
                  <w:widowControl w:val="0"/>
                  <w:tabs>
                    <w:tab w:val="left" w:pos="4845"/>
                  </w:tabs>
                  <w:autoSpaceDE w:val="0"/>
                  <w:autoSpaceDN w:val="0"/>
                  <w:adjustRightInd w:val="0"/>
                  <w:ind w:right="108" w:firstLine="53"/>
                  <w:jc w:val="both"/>
                  <w:rPr>
                    <w:rFonts w:cs="Arial"/>
                  </w:rPr>
                </w:pPr>
                <w:r>
                  <w:rPr>
                    <w:noProof/>
                  </w:rPr>
                  <mc:AlternateContent>
                    <mc:Choice Requires="wps">
                      <w:drawing>
                        <wp:anchor distT="0" distB="0" distL="114300" distR="114300" simplePos="0" relativeHeight="251659264" behindDoc="0" locked="0" layoutInCell="1" allowOverlap="1" wp14:anchorId="76759AC1" wp14:editId="11C608B3">
                          <wp:simplePos x="0" y="0"/>
                          <wp:positionH relativeFrom="column">
                            <wp:posOffset>-71119</wp:posOffset>
                          </wp:positionH>
                          <wp:positionV relativeFrom="paragraph">
                            <wp:posOffset>-1905</wp:posOffset>
                          </wp:positionV>
                          <wp:extent cx="6667500" cy="0"/>
                          <wp:effectExtent l="0" t="0" r="19050" b="19050"/>
                          <wp:wrapNone/>
                          <wp:docPr id="2" name="Ευθεία γραμμή σύνδεσης 2"/>
                          <wp:cNvGraphicFramePr/>
                          <a:graphic xmlns:a="http://schemas.openxmlformats.org/drawingml/2006/main">
                            <a:graphicData uri="http://schemas.microsoft.com/office/word/2010/wordprocessingShape">
                              <wps:wsp>
                                <wps:cNvCnPr/>
                                <wps:spPr>
                                  <a:xfrm>
                                    <a:off x="0" y="0"/>
                                    <a:ext cx="6667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86053BF" id="Ευθεία γραμμή σύνδεσης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pt,-.15pt" to="519.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t3a4gEAAM8DAAAOAAAAZHJzL2Uyb0RvYy54bWysU8uO0zAU3SPxD5b3NGklCoqazmJGMxsE&#10;FY8P8Dh2Y+GXbNOkSxixZMlvgEbDCBbwC84vce22GQSjEUIokuMb33PuPcc3i6NeSbRhzgujazyd&#10;lBgxTU0j9LrGr16ePniMkQ9EN0QazWq8ZR4fLe/fW3S2YjPTGtkwh4BE+6qzNW5DsFVReNoyRfzE&#10;WKbhkBunSIDQrYvGkQ7YlSxmZTkvOuMa6wxl3sPXk90hXmZ+zhkNzzj3LCBZY+gt5NXl9TytxXJB&#10;qrUjthV03wb5hy4UERqKjlQnJBD0xok/qJSgznjDw4QaVRjOBWVZA6iZlr+pedESy7IWMMfb0Sb/&#10;/2jp083KIdHUeIaRJgquKH4c3sdv8Tp+jpcoXg1v42X8Ds8nNFwMH+KP+CVeDxfx6/AOzZJ/nfUV&#10;0BzrldtH3q5cMqPnTqU3yER99nw7es76gCh8nM/njx6WcDX0cFbcAK3z4YwZhdKmxlLoZAepyOaJ&#10;D1AMUg8pEKRGdqXzLmwlS8lSP2ccJEKxaUbn4WLH0qENgbFoXk+TDODKmQnChZQjqLwbtM9NMJYH&#10;7m+BY3auaHQYgUpo426rGvpDq3yXf1C905pkn5tmmy8i2wFTk5XtJzyN5a9xht/8h8ufAAAA//8D&#10;AFBLAwQUAAYACAAAACEA3H5XVNwAAAAIAQAADwAAAGRycy9kb3ducmV2LnhtbEyPzU7DMBCE70i8&#10;g7VI3FonqVRVIU5VVUKIC6Jpubvx1gn4J7KdNLw9Wy5w290ZzX5TbWdr2IQh9t4JyJcZMHStV73T&#10;Ak7H58UGWEzSKWm8QwHfGGFb399VslT+6g44NUkzCnGxlAK6lIaS89h2aGVc+gEdaRcfrEy0Bs1V&#10;kFcKt4YXWbbmVvaOPnRywH2H7VczWgHmNUwfeq93cXw5rJvP90vxdpyEeHyYd0/AEs7pzww3fEKH&#10;mpjOfnQqMiNgkecFWWlYAbvp2WpDXc6/B15X/H+B+gcAAP//AwBQSwECLQAUAAYACAAAACEAtoM4&#10;kv4AAADhAQAAEwAAAAAAAAAAAAAAAAAAAAAAW0NvbnRlbnRfVHlwZXNdLnhtbFBLAQItABQABgAI&#10;AAAAIQA4/SH/1gAAAJQBAAALAAAAAAAAAAAAAAAAAC8BAABfcmVscy8ucmVsc1BLAQItABQABgAI&#10;AAAAIQDs8t3a4gEAAM8DAAAOAAAAAAAAAAAAAAAAAC4CAABkcnMvZTJvRG9jLnhtbFBLAQItABQA&#10;BgAIAAAAIQDcfldU3AAAAAgBAAAPAAAAAAAAAAAAAAAAADwEAABkcnMvZG93bnJldi54bWxQSwUG&#10;AAAAAAQABADzAAAARQUAAAAA&#10;" strokecolor="black [3200]" strokeweight=".5pt">
                          <v:stroke joinstyle="miter"/>
                        </v:line>
                      </w:pict>
                    </mc:Fallback>
                  </mc:AlternateContent>
                </w:r>
                <w:r w:rsidR="00CC385C" w:rsidRPr="00E31E25">
                  <w:rPr>
                    <w:noProof/>
                  </w:rPr>
                  <w:drawing>
                    <wp:inline distT="0" distB="0" distL="0" distR="0" wp14:anchorId="2EEAD83A" wp14:editId="0275F713">
                      <wp:extent cx="2562225" cy="428625"/>
                      <wp:effectExtent l="0" t="0" r="9525" b="9525"/>
                      <wp:docPr id="1209569775" name="Εικόνα 1209569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225" cy="428625"/>
                              </a:xfrm>
                              <a:prstGeom prst="rect">
                                <a:avLst/>
                              </a:prstGeom>
                              <a:noFill/>
                              <a:ln>
                                <a:noFill/>
                              </a:ln>
                            </pic:spPr>
                          </pic:pic>
                        </a:graphicData>
                      </a:graphic>
                    </wp:inline>
                  </w:drawing>
                </w:r>
              </w:p>
            </w:tc>
            <w:tc>
              <w:tcPr>
                <w:tcW w:w="2126" w:type="dxa"/>
                <w:tcBorders>
                  <w:top w:val="nil"/>
                  <w:left w:val="nil"/>
                  <w:bottom w:val="nil"/>
                  <w:right w:val="nil"/>
                </w:tcBorders>
                <w:shd w:val="clear" w:color="auto" w:fill="FFFFFF"/>
              </w:tcPr>
              <w:p w14:paraId="32AAFADD" w14:textId="77777777" w:rsidR="00CC385C" w:rsidRDefault="00CC385C" w:rsidP="00CC385C">
                <w:pPr>
                  <w:keepLines/>
                  <w:widowControl w:val="0"/>
                  <w:autoSpaceDE w:val="0"/>
                  <w:autoSpaceDN w:val="0"/>
                  <w:adjustRightInd w:val="0"/>
                  <w:jc w:val="right"/>
                  <w:rPr>
                    <w:rFonts w:ascii="Tahoma" w:hAnsi="Tahoma" w:cs="Tahoma"/>
                    <w:color w:val="000000"/>
                    <w:sz w:val="20"/>
                    <w:szCs w:val="20"/>
                  </w:rPr>
                </w:pPr>
                <w:r>
                  <w:rPr>
                    <w:rFonts w:cs="Arial"/>
                    <w:noProof/>
                  </w:rPr>
                  <w:drawing>
                    <wp:inline distT="0" distB="0" distL="0" distR="0" wp14:anchorId="02944AC1" wp14:editId="0E048019">
                      <wp:extent cx="1352550" cy="419100"/>
                      <wp:effectExtent l="0" t="0" r="0" b="0"/>
                      <wp:docPr id="412528797" name="Εικόνα 412528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2550" cy="419100"/>
                              </a:xfrm>
                              <a:prstGeom prst="rect">
                                <a:avLst/>
                              </a:prstGeom>
                              <a:noFill/>
                              <a:ln>
                                <a:noFill/>
                              </a:ln>
                            </pic:spPr>
                          </pic:pic>
                        </a:graphicData>
                      </a:graphic>
                    </wp:inline>
                  </w:drawing>
                </w:r>
              </w:p>
            </w:tc>
          </w:tr>
        </w:tbl>
        <w:p w14:paraId="56E099BC" w14:textId="77777777" w:rsidR="00CC385C" w:rsidRDefault="00CC385C" w:rsidP="00CC385C">
          <w:pPr>
            <w:keepLines/>
            <w:ind w:left="28" w:right="28"/>
            <w:rPr>
              <w:rFonts w:cs="Arial"/>
              <w:color w:val="000000"/>
              <w:sz w:val="20"/>
            </w:rPr>
          </w:pPr>
        </w:p>
      </w:tc>
      <w:tc>
        <w:tcPr>
          <w:tcW w:w="3260" w:type="dxa"/>
          <w:shd w:val="clear" w:color="auto" w:fill="FFFFFF"/>
        </w:tcPr>
        <w:p w14:paraId="0176A94D" w14:textId="77777777" w:rsidR="00CC385C" w:rsidRDefault="00CC385C" w:rsidP="00CC385C">
          <w:pPr>
            <w:keepLines/>
            <w:ind w:left="28"/>
            <w:jc w:val="right"/>
          </w:pPr>
        </w:p>
      </w:tc>
      <w:tc>
        <w:tcPr>
          <w:tcW w:w="1985" w:type="dxa"/>
          <w:shd w:val="clear" w:color="auto" w:fill="FFFFFF"/>
        </w:tcPr>
        <w:p w14:paraId="4049A6F2" w14:textId="77777777" w:rsidR="00CC385C" w:rsidRDefault="00CC385C" w:rsidP="00CC385C">
          <w:pPr>
            <w:keepLines/>
            <w:ind w:left="-75" w:right="28"/>
          </w:pPr>
        </w:p>
      </w:tc>
      <w:tc>
        <w:tcPr>
          <w:tcW w:w="3685" w:type="dxa"/>
          <w:shd w:val="clear" w:color="auto" w:fill="FFFFFF"/>
        </w:tcPr>
        <w:p w14:paraId="64965FB0" w14:textId="77777777" w:rsidR="00CC385C" w:rsidRDefault="00CC385C" w:rsidP="00CC385C">
          <w:pPr>
            <w:keepLines/>
            <w:ind w:left="-73" w:right="60"/>
            <w:jc w:val="right"/>
          </w:pPr>
        </w:p>
      </w:tc>
    </w:tr>
  </w:tbl>
  <w:p w14:paraId="414DE58F" w14:textId="35E61AAD" w:rsidR="00F011FE" w:rsidRPr="007167DC" w:rsidRDefault="00F011FE" w:rsidP="003D6268">
    <w:pPr>
      <w:pStyle w:val="a3"/>
      <w:tabs>
        <w:tab w:val="clear" w:pos="4320"/>
        <w:tab w:val="clear" w:pos="8640"/>
        <w:tab w:val="center" w:pos="9072"/>
      </w:tabs>
      <w:ind w:right="-561"/>
      <w:rPr>
        <w:b/>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41BF" w14:textId="77777777" w:rsidR="003D6268" w:rsidRDefault="003D626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FEBEB" w14:textId="77777777" w:rsidR="00267589" w:rsidRDefault="00267589">
      <w:r>
        <w:separator/>
      </w:r>
    </w:p>
  </w:footnote>
  <w:footnote w:type="continuationSeparator" w:id="0">
    <w:p w14:paraId="4586E2F9" w14:textId="77777777" w:rsidR="00267589" w:rsidRDefault="00267589">
      <w:r>
        <w:continuationSeparator/>
      </w:r>
    </w:p>
  </w:footnote>
  <w:footnote w:id="1">
    <w:p w14:paraId="749CA4EB" w14:textId="77777777" w:rsidR="00830F66" w:rsidRPr="00191296" w:rsidRDefault="00830F66" w:rsidP="00830F66">
      <w:pPr>
        <w:pStyle w:val="aa"/>
        <w:rPr>
          <w:rFonts w:ascii="Tahoma" w:hAnsi="Tahoma" w:cs="Tahoma"/>
          <w:sz w:val="18"/>
          <w:szCs w:val="18"/>
          <w:lang w:val="el-GR"/>
        </w:rPr>
      </w:pPr>
      <w:r>
        <w:rPr>
          <w:rStyle w:val="a9"/>
        </w:rPr>
        <w:footnoteRef/>
      </w:r>
      <w:r w:rsidRPr="00191296">
        <w:rPr>
          <w:lang w:val="el-GR"/>
        </w:rPr>
        <w:t xml:space="preserve"> </w:t>
      </w:r>
      <w:r w:rsidRPr="00191296">
        <w:rPr>
          <w:rFonts w:ascii="Tahoma" w:hAnsi="Tahoma" w:cs="Tahoma"/>
          <w:sz w:val="18"/>
          <w:szCs w:val="18"/>
          <w:lang w:val="el-GR"/>
        </w:rPr>
        <w:t xml:space="preserve">Η Υ.Δ θα πρέπει να προσαρμοστεί ανάλογα με τα στοιχεία του φορέα/δυνητικού δικαιούχου και να υπογραφεί από τον  </w:t>
      </w:r>
      <w:r>
        <w:rPr>
          <w:rFonts w:ascii="Tahoma" w:hAnsi="Tahoma" w:cs="Tahoma"/>
          <w:sz w:val="18"/>
          <w:szCs w:val="18"/>
          <w:lang w:val="el-GR"/>
        </w:rPr>
        <w:t>εταίρο</w:t>
      </w:r>
      <w:r w:rsidRPr="00191296">
        <w:rPr>
          <w:rFonts w:ascii="Tahoma" w:hAnsi="Tahoma" w:cs="Tahoma"/>
          <w:sz w:val="18"/>
          <w:szCs w:val="18"/>
          <w:lang w:val="el-GR"/>
        </w:rPr>
        <w:t xml:space="preserve"> του </w:t>
      </w:r>
      <w:r>
        <w:rPr>
          <w:rFonts w:ascii="Tahoma" w:hAnsi="Tahoma" w:cs="Tahoma"/>
          <w:sz w:val="18"/>
          <w:szCs w:val="18"/>
          <w:lang w:val="el-GR"/>
        </w:rPr>
        <w:t xml:space="preserve">υπό σύσταση </w:t>
      </w:r>
      <w:r w:rsidRPr="00191296">
        <w:rPr>
          <w:rFonts w:ascii="Tahoma" w:hAnsi="Tahoma" w:cs="Tahoma"/>
          <w:sz w:val="18"/>
          <w:szCs w:val="18"/>
          <w:lang w:val="el-GR"/>
        </w:rPr>
        <w:t xml:space="preserve">φορέα (Σε περίπτωση που </w:t>
      </w:r>
      <w:r>
        <w:rPr>
          <w:rFonts w:ascii="Tahoma" w:hAnsi="Tahoma" w:cs="Tahoma"/>
          <w:sz w:val="18"/>
          <w:szCs w:val="18"/>
          <w:lang w:val="el-GR"/>
        </w:rPr>
        <w:t xml:space="preserve">ο υπό σύσταση Φορέας περιλαμβάνει </w:t>
      </w:r>
      <w:r w:rsidRPr="00191296">
        <w:rPr>
          <w:rFonts w:ascii="Tahoma" w:hAnsi="Tahoma" w:cs="Tahoma"/>
          <w:sz w:val="18"/>
          <w:szCs w:val="18"/>
          <w:lang w:val="el-GR"/>
        </w:rPr>
        <w:t>από δύο ή περισσότερ</w:t>
      </w:r>
      <w:r>
        <w:rPr>
          <w:rFonts w:ascii="Tahoma" w:hAnsi="Tahoma" w:cs="Tahoma"/>
          <w:sz w:val="18"/>
          <w:szCs w:val="18"/>
          <w:lang w:val="el-GR"/>
        </w:rPr>
        <w:t>ους</w:t>
      </w:r>
      <w:r w:rsidRPr="00191296">
        <w:rPr>
          <w:rFonts w:ascii="Tahoma" w:hAnsi="Tahoma" w:cs="Tahoma"/>
          <w:sz w:val="18"/>
          <w:szCs w:val="18"/>
          <w:lang w:val="el-GR"/>
        </w:rPr>
        <w:t xml:space="preserve"> </w:t>
      </w:r>
      <w:r>
        <w:rPr>
          <w:rFonts w:ascii="Tahoma" w:hAnsi="Tahoma" w:cs="Tahoma"/>
          <w:sz w:val="18"/>
          <w:szCs w:val="18"/>
          <w:lang w:val="el-GR"/>
        </w:rPr>
        <w:t>εταίρους</w:t>
      </w:r>
      <w:r w:rsidRPr="00191296">
        <w:rPr>
          <w:rFonts w:ascii="Tahoma" w:hAnsi="Tahoma" w:cs="Tahoma"/>
          <w:sz w:val="18"/>
          <w:szCs w:val="18"/>
          <w:lang w:val="el-GR"/>
        </w:rPr>
        <w:t xml:space="preserve">, υποβάλλεται από μία ΥΔ για κάθε </w:t>
      </w:r>
      <w:r>
        <w:rPr>
          <w:rFonts w:ascii="Tahoma" w:hAnsi="Tahoma" w:cs="Tahoma"/>
          <w:sz w:val="18"/>
          <w:szCs w:val="18"/>
          <w:lang w:val="el-GR"/>
        </w:rPr>
        <w:t>εταίρο</w:t>
      </w:r>
      <w:r w:rsidRPr="00191296">
        <w:rPr>
          <w:rFonts w:ascii="Tahoma" w:hAnsi="Tahoma" w:cs="Tahoma"/>
          <w:sz w:val="18"/>
          <w:szCs w:val="18"/>
          <w:lang w:val="el-G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0A5E8" w14:textId="77777777" w:rsidR="003D6268" w:rsidRDefault="003D6268">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7C815" w14:textId="77777777" w:rsidR="003D6268" w:rsidRDefault="003D6268">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C9539" w14:textId="77777777" w:rsidR="003D6268" w:rsidRDefault="003D626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EF167B"/>
    <w:multiLevelType w:val="hybridMultilevel"/>
    <w:tmpl w:val="2E1A211A"/>
    <w:lvl w:ilvl="0" w:tplc="04080001">
      <w:start w:val="1"/>
      <w:numFmt w:val="bullet"/>
      <w:lvlText w:val=""/>
      <w:lvlJc w:val="left"/>
      <w:pPr>
        <w:ind w:left="502" w:hanging="360"/>
      </w:pPr>
      <w:rPr>
        <w:rFonts w:ascii="Symbol" w:hAnsi="Symbol" w:hint="default"/>
      </w:rPr>
    </w:lvl>
    <w:lvl w:ilvl="1" w:tplc="04080003" w:tentative="1">
      <w:start w:val="1"/>
      <w:numFmt w:val="bullet"/>
      <w:lvlText w:val="o"/>
      <w:lvlJc w:val="left"/>
      <w:pPr>
        <w:ind w:left="1222" w:hanging="360"/>
      </w:pPr>
      <w:rPr>
        <w:rFonts w:ascii="Courier New" w:hAnsi="Courier New" w:cs="Courier New" w:hint="default"/>
      </w:rPr>
    </w:lvl>
    <w:lvl w:ilvl="2" w:tplc="04080005" w:tentative="1">
      <w:start w:val="1"/>
      <w:numFmt w:val="bullet"/>
      <w:lvlText w:val=""/>
      <w:lvlJc w:val="left"/>
      <w:pPr>
        <w:ind w:left="1942" w:hanging="360"/>
      </w:pPr>
      <w:rPr>
        <w:rFonts w:ascii="Wingdings" w:hAnsi="Wingding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cs="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cs="Courier New" w:hint="default"/>
      </w:rPr>
    </w:lvl>
    <w:lvl w:ilvl="8" w:tplc="04080005" w:tentative="1">
      <w:start w:val="1"/>
      <w:numFmt w:val="bullet"/>
      <w:lvlText w:val=""/>
      <w:lvlJc w:val="left"/>
      <w:pPr>
        <w:ind w:left="6262" w:hanging="360"/>
      </w:pPr>
      <w:rPr>
        <w:rFonts w:ascii="Wingdings" w:hAnsi="Wingdings" w:hint="default"/>
      </w:rPr>
    </w:lvl>
  </w:abstractNum>
  <w:abstractNum w:abstractNumId="1" w15:restartNumberingAfterBreak="0">
    <w:nsid w:val="59E9168D"/>
    <w:multiLevelType w:val="hybridMultilevel"/>
    <w:tmpl w:val="B39618E8"/>
    <w:lvl w:ilvl="0" w:tplc="16DE90A0">
      <w:start w:val="1"/>
      <w:numFmt w:val="decimal"/>
      <w:lvlText w:val="%1."/>
      <w:lvlJc w:val="left"/>
      <w:pPr>
        <w:tabs>
          <w:tab w:val="num" w:pos="2520"/>
        </w:tabs>
        <w:ind w:left="2520" w:hanging="360"/>
      </w:pPr>
      <w:rPr>
        <w:rFonts w:hint="default"/>
      </w:rPr>
    </w:lvl>
    <w:lvl w:ilvl="1" w:tplc="04080019">
      <w:start w:val="1"/>
      <w:numFmt w:val="lowerLetter"/>
      <w:lvlText w:val="%2."/>
      <w:lvlJc w:val="left"/>
      <w:pPr>
        <w:ind w:left="3240" w:hanging="360"/>
      </w:pPr>
    </w:lvl>
    <w:lvl w:ilvl="2" w:tplc="0408001B" w:tentative="1">
      <w:start w:val="1"/>
      <w:numFmt w:val="lowerRoman"/>
      <w:lvlText w:val="%3."/>
      <w:lvlJc w:val="right"/>
      <w:pPr>
        <w:ind w:left="3960" w:hanging="180"/>
      </w:pPr>
    </w:lvl>
    <w:lvl w:ilvl="3" w:tplc="0408000F" w:tentative="1">
      <w:start w:val="1"/>
      <w:numFmt w:val="decimal"/>
      <w:lvlText w:val="%4."/>
      <w:lvlJc w:val="left"/>
      <w:pPr>
        <w:ind w:left="4680" w:hanging="360"/>
      </w:pPr>
    </w:lvl>
    <w:lvl w:ilvl="4" w:tplc="04080019" w:tentative="1">
      <w:start w:val="1"/>
      <w:numFmt w:val="lowerLetter"/>
      <w:lvlText w:val="%5."/>
      <w:lvlJc w:val="left"/>
      <w:pPr>
        <w:ind w:left="5400" w:hanging="360"/>
      </w:pPr>
    </w:lvl>
    <w:lvl w:ilvl="5" w:tplc="0408001B" w:tentative="1">
      <w:start w:val="1"/>
      <w:numFmt w:val="lowerRoman"/>
      <w:lvlText w:val="%6."/>
      <w:lvlJc w:val="right"/>
      <w:pPr>
        <w:ind w:left="6120" w:hanging="180"/>
      </w:pPr>
    </w:lvl>
    <w:lvl w:ilvl="6" w:tplc="0408000F" w:tentative="1">
      <w:start w:val="1"/>
      <w:numFmt w:val="decimal"/>
      <w:lvlText w:val="%7."/>
      <w:lvlJc w:val="left"/>
      <w:pPr>
        <w:ind w:left="6840" w:hanging="360"/>
      </w:pPr>
    </w:lvl>
    <w:lvl w:ilvl="7" w:tplc="04080019" w:tentative="1">
      <w:start w:val="1"/>
      <w:numFmt w:val="lowerLetter"/>
      <w:lvlText w:val="%8."/>
      <w:lvlJc w:val="left"/>
      <w:pPr>
        <w:ind w:left="7560" w:hanging="360"/>
      </w:pPr>
    </w:lvl>
    <w:lvl w:ilvl="8" w:tplc="0408001B" w:tentative="1">
      <w:start w:val="1"/>
      <w:numFmt w:val="lowerRoman"/>
      <w:lvlText w:val="%9."/>
      <w:lvlJc w:val="right"/>
      <w:pPr>
        <w:ind w:left="8280" w:hanging="180"/>
      </w:pPr>
    </w:lvl>
  </w:abstractNum>
  <w:abstractNum w:abstractNumId="2" w15:restartNumberingAfterBreak="0">
    <w:nsid w:val="5F9B0227"/>
    <w:multiLevelType w:val="hybridMultilevel"/>
    <w:tmpl w:val="12ACC834"/>
    <w:lvl w:ilvl="0" w:tplc="673CF9CE">
      <w:start w:val="1"/>
      <w:numFmt w:val="decimal"/>
      <w:lvlText w:val="%1."/>
      <w:lvlJc w:val="left"/>
      <w:pPr>
        <w:ind w:left="360" w:hanging="360"/>
      </w:pPr>
      <w:rPr>
        <w:b w:val="0"/>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16cid:durableId="1665619423">
    <w:abstractNumId w:val="1"/>
  </w:num>
  <w:num w:numId="2" w16cid:durableId="1498813399">
    <w:abstractNumId w:val="0"/>
  </w:num>
  <w:num w:numId="3" w16cid:durableId="146473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634"/>
    <w:rsid w:val="000A5F61"/>
    <w:rsid w:val="00267589"/>
    <w:rsid w:val="00357298"/>
    <w:rsid w:val="003C6EAC"/>
    <w:rsid w:val="003D6268"/>
    <w:rsid w:val="00562634"/>
    <w:rsid w:val="005E1D8D"/>
    <w:rsid w:val="00674F53"/>
    <w:rsid w:val="006A6BE3"/>
    <w:rsid w:val="007167DC"/>
    <w:rsid w:val="00830F66"/>
    <w:rsid w:val="008337BB"/>
    <w:rsid w:val="008C4717"/>
    <w:rsid w:val="00932F20"/>
    <w:rsid w:val="00971F98"/>
    <w:rsid w:val="009800E6"/>
    <w:rsid w:val="009B4FA2"/>
    <w:rsid w:val="009C5E36"/>
    <w:rsid w:val="009E0B3E"/>
    <w:rsid w:val="00A20E55"/>
    <w:rsid w:val="00A21F98"/>
    <w:rsid w:val="00A25D07"/>
    <w:rsid w:val="00A2621B"/>
    <w:rsid w:val="00AD1ED0"/>
    <w:rsid w:val="00B1081C"/>
    <w:rsid w:val="00B340C7"/>
    <w:rsid w:val="00B51DCD"/>
    <w:rsid w:val="00B56F51"/>
    <w:rsid w:val="00BE7139"/>
    <w:rsid w:val="00BF206B"/>
    <w:rsid w:val="00C17BB7"/>
    <w:rsid w:val="00C758C6"/>
    <w:rsid w:val="00CB425B"/>
    <w:rsid w:val="00CC385C"/>
    <w:rsid w:val="00CD45BF"/>
    <w:rsid w:val="00DC2FE7"/>
    <w:rsid w:val="00E510DC"/>
    <w:rsid w:val="00E8565C"/>
    <w:rsid w:val="00F00645"/>
    <w:rsid w:val="00F011FE"/>
    <w:rsid w:val="00F23756"/>
    <w:rsid w:val="00F449E8"/>
    <w:rsid w:val="00FD794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C6B2F"/>
  <w15:chartTrackingRefBased/>
  <w15:docId w15:val="{406079A3-4D21-4847-BA58-46A968E88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2634"/>
    <w:pPr>
      <w:spacing w:after="0" w:line="240" w:lineRule="auto"/>
    </w:pPr>
    <w:rPr>
      <w:rFonts w:ascii="Times New Roman" w:eastAsia="Times New Roman" w:hAnsi="Times New Roman" w:cs="Times New Roman"/>
      <w:sz w:val="24"/>
      <w:szCs w:val="24"/>
      <w:lang w:eastAsia="el-GR"/>
    </w:rPr>
  </w:style>
  <w:style w:type="paragraph" w:styleId="2">
    <w:name w:val="heading 2"/>
    <w:basedOn w:val="a"/>
    <w:next w:val="a"/>
    <w:link w:val="2Char"/>
    <w:qFormat/>
    <w:rsid w:val="00562634"/>
    <w:pPr>
      <w:keepNext/>
      <w:pBdr>
        <w:bottom w:val="single" w:sz="6" w:space="1" w:color="auto"/>
      </w:pBdr>
      <w:jc w:val="center"/>
      <w:outlineLvl w:val="1"/>
    </w:pPr>
    <w:rPr>
      <w:b/>
      <w:spacing w:val="60"/>
      <w:szCs w:val="20"/>
      <w:lang w:eastAsia="en-US"/>
    </w:rPr>
  </w:style>
  <w:style w:type="paragraph" w:styleId="3">
    <w:name w:val="heading 3"/>
    <w:basedOn w:val="a"/>
    <w:next w:val="a"/>
    <w:link w:val="3Char"/>
    <w:qFormat/>
    <w:rsid w:val="00562634"/>
    <w:pPr>
      <w:keepNext/>
      <w:tabs>
        <w:tab w:val="left" w:pos="5387"/>
      </w:tabs>
      <w:outlineLvl w:val="2"/>
    </w:pPr>
    <w:rPr>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562634"/>
    <w:rPr>
      <w:rFonts w:ascii="Times New Roman" w:eastAsia="Times New Roman" w:hAnsi="Times New Roman" w:cs="Times New Roman"/>
      <w:b/>
      <w:spacing w:val="60"/>
      <w:sz w:val="24"/>
      <w:szCs w:val="20"/>
    </w:rPr>
  </w:style>
  <w:style w:type="character" w:customStyle="1" w:styleId="3Char">
    <w:name w:val="Επικεφαλίδα 3 Char"/>
    <w:basedOn w:val="a0"/>
    <w:link w:val="3"/>
    <w:rsid w:val="00562634"/>
    <w:rPr>
      <w:rFonts w:ascii="Times New Roman" w:eastAsia="Times New Roman" w:hAnsi="Times New Roman" w:cs="Times New Roman"/>
      <w:sz w:val="24"/>
      <w:szCs w:val="20"/>
    </w:rPr>
  </w:style>
  <w:style w:type="paragraph" w:styleId="a3">
    <w:name w:val="footer"/>
    <w:basedOn w:val="a"/>
    <w:link w:val="Char"/>
    <w:uiPriority w:val="99"/>
    <w:unhideWhenUsed/>
    <w:rsid w:val="00562634"/>
    <w:pPr>
      <w:tabs>
        <w:tab w:val="center" w:pos="4320"/>
        <w:tab w:val="right" w:pos="8640"/>
      </w:tabs>
    </w:pPr>
  </w:style>
  <w:style w:type="character" w:customStyle="1" w:styleId="Char">
    <w:name w:val="Υποσέλιδο Char"/>
    <w:basedOn w:val="a0"/>
    <w:link w:val="a3"/>
    <w:uiPriority w:val="99"/>
    <w:rsid w:val="00562634"/>
    <w:rPr>
      <w:rFonts w:ascii="Times New Roman" w:eastAsia="Times New Roman" w:hAnsi="Times New Roman" w:cs="Times New Roman"/>
      <w:sz w:val="24"/>
      <w:szCs w:val="24"/>
      <w:lang w:eastAsia="el-GR"/>
    </w:rPr>
  </w:style>
  <w:style w:type="paragraph" w:styleId="a4">
    <w:name w:val="Body Text"/>
    <w:basedOn w:val="a"/>
    <w:link w:val="Char0"/>
    <w:rsid w:val="00562634"/>
    <w:rPr>
      <w:b/>
      <w:sz w:val="22"/>
      <w:szCs w:val="20"/>
    </w:rPr>
  </w:style>
  <w:style w:type="character" w:customStyle="1" w:styleId="Char0">
    <w:name w:val="Σώμα κειμένου Char"/>
    <w:basedOn w:val="a0"/>
    <w:link w:val="a4"/>
    <w:rsid w:val="00562634"/>
    <w:rPr>
      <w:rFonts w:ascii="Times New Roman" w:eastAsia="Times New Roman" w:hAnsi="Times New Roman" w:cs="Times New Roman"/>
      <w:b/>
      <w:szCs w:val="20"/>
      <w:lang w:eastAsia="el-GR"/>
    </w:rPr>
  </w:style>
  <w:style w:type="character" w:styleId="-">
    <w:name w:val="Hyperlink"/>
    <w:basedOn w:val="a0"/>
    <w:uiPriority w:val="99"/>
    <w:unhideWhenUsed/>
    <w:rsid w:val="00562634"/>
    <w:rPr>
      <w:color w:val="0563C1" w:themeColor="hyperlink"/>
      <w:u w:val="single"/>
    </w:rPr>
  </w:style>
  <w:style w:type="paragraph" w:styleId="a5">
    <w:name w:val="List Paragraph"/>
    <w:aliases w:val="Bullet2,Bullet21,Bullet22,Bullet23,Bullet211,Bullet24,Bullet25,Bullet26,Bullet27,bl11,Bullet212,Bullet28,bl12,Bullet213,Bullet29,bl13,Bullet214,Bullet210,Bullet215,Γράφημα,Παράγραφος λίστας2,Liste à puces retrait droite,List Paragraph"/>
    <w:basedOn w:val="a"/>
    <w:link w:val="Char1"/>
    <w:uiPriority w:val="34"/>
    <w:qFormat/>
    <w:rsid w:val="00562634"/>
    <w:pPr>
      <w:ind w:left="720"/>
      <w:contextualSpacing/>
    </w:pPr>
  </w:style>
  <w:style w:type="paragraph" w:styleId="a6">
    <w:name w:val="header"/>
    <w:basedOn w:val="a"/>
    <w:link w:val="Char2"/>
    <w:uiPriority w:val="99"/>
    <w:unhideWhenUsed/>
    <w:rsid w:val="007167DC"/>
    <w:pPr>
      <w:tabs>
        <w:tab w:val="center" w:pos="4153"/>
        <w:tab w:val="right" w:pos="8306"/>
      </w:tabs>
    </w:pPr>
  </w:style>
  <w:style w:type="character" w:customStyle="1" w:styleId="Char2">
    <w:name w:val="Κεφαλίδα Char"/>
    <w:basedOn w:val="a0"/>
    <w:link w:val="a6"/>
    <w:uiPriority w:val="99"/>
    <w:rsid w:val="007167DC"/>
    <w:rPr>
      <w:rFonts w:ascii="Times New Roman" w:eastAsia="Times New Roman" w:hAnsi="Times New Roman" w:cs="Times New Roman"/>
      <w:sz w:val="24"/>
      <w:szCs w:val="24"/>
      <w:lang w:eastAsia="el-GR"/>
    </w:rPr>
  </w:style>
  <w:style w:type="paragraph" w:styleId="a7">
    <w:name w:val="Balloon Text"/>
    <w:basedOn w:val="a"/>
    <w:link w:val="Char3"/>
    <w:uiPriority w:val="99"/>
    <w:semiHidden/>
    <w:unhideWhenUsed/>
    <w:rsid w:val="00E510DC"/>
    <w:rPr>
      <w:rFonts w:ascii="Segoe UI" w:hAnsi="Segoe UI" w:cs="Segoe UI"/>
      <w:sz w:val="18"/>
      <w:szCs w:val="18"/>
    </w:rPr>
  </w:style>
  <w:style w:type="character" w:customStyle="1" w:styleId="Char3">
    <w:name w:val="Κείμενο πλαισίου Char"/>
    <w:basedOn w:val="a0"/>
    <w:link w:val="a7"/>
    <w:uiPriority w:val="99"/>
    <w:semiHidden/>
    <w:rsid w:val="00E510DC"/>
    <w:rPr>
      <w:rFonts w:ascii="Segoe UI" w:eastAsia="Times New Roman" w:hAnsi="Segoe UI" w:cs="Segoe UI"/>
      <w:sz w:val="18"/>
      <w:szCs w:val="18"/>
      <w:lang w:eastAsia="el-GR"/>
    </w:rPr>
  </w:style>
  <w:style w:type="paragraph" w:styleId="a8">
    <w:name w:val="Body Text Indent"/>
    <w:basedOn w:val="a"/>
    <w:link w:val="Char4"/>
    <w:uiPriority w:val="99"/>
    <w:semiHidden/>
    <w:unhideWhenUsed/>
    <w:rsid w:val="00830F66"/>
    <w:pPr>
      <w:spacing w:after="120"/>
      <w:ind w:left="283"/>
    </w:pPr>
  </w:style>
  <w:style w:type="character" w:customStyle="1" w:styleId="Char4">
    <w:name w:val="Σώμα κείμενου με εσοχή Char"/>
    <w:basedOn w:val="a0"/>
    <w:link w:val="a8"/>
    <w:uiPriority w:val="99"/>
    <w:semiHidden/>
    <w:rsid w:val="00830F66"/>
    <w:rPr>
      <w:rFonts w:ascii="Times New Roman" w:eastAsia="Times New Roman" w:hAnsi="Times New Roman" w:cs="Times New Roman"/>
      <w:sz w:val="24"/>
      <w:szCs w:val="24"/>
      <w:lang w:eastAsia="el-GR"/>
    </w:rPr>
  </w:style>
  <w:style w:type="character" w:styleId="a9">
    <w:name w:val="footnote reference"/>
    <w:aliases w:val="Footnote symbol,Footnote,υποσημείωση1,Footnote reference number,note TESI"/>
    <w:uiPriority w:val="99"/>
    <w:rsid w:val="00830F66"/>
    <w:rPr>
      <w:vertAlign w:val="superscript"/>
    </w:rPr>
  </w:style>
  <w:style w:type="paragraph" w:styleId="aa">
    <w:name w:val="footnote text"/>
    <w:aliases w:val="Footnote text,Point 3 Char, Char,Schriftart: 9 pt,Schriftart: 10 pt,Schriftart: 8 pt,WB-Fußnotentext,fn,Footnotes,Footnote ak,Char"/>
    <w:basedOn w:val="a"/>
    <w:link w:val="Char5"/>
    <w:rsid w:val="00830F66"/>
    <w:pPr>
      <w:suppressAutoHyphens/>
      <w:spacing w:before="120" w:after="120" w:line="276" w:lineRule="auto"/>
      <w:jc w:val="both"/>
    </w:pPr>
    <w:rPr>
      <w:rFonts w:ascii="Calibri" w:hAnsi="Calibri"/>
      <w:sz w:val="22"/>
      <w:szCs w:val="20"/>
      <w:lang w:val="en-GB" w:eastAsia="ar-SA"/>
    </w:rPr>
  </w:style>
  <w:style w:type="character" w:customStyle="1" w:styleId="Char5">
    <w:name w:val="Κείμενο υποσημείωσης Char"/>
    <w:aliases w:val="Footnote text Char,Point 3 Char Char, Char Char,Schriftart: 9 pt Char,Schriftart: 10 pt Char,Schriftart: 8 pt Char,WB-Fußnotentext Char,fn Char,Footnotes Char,Footnote ak Char,Char Char"/>
    <w:basedOn w:val="a0"/>
    <w:link w:val="aa"/>
    <w:rsid w:val="00830F66"/>
    <w:rPr>
      <w:rFonts w:ascii="Calibri" w:eastAsia="Times New Roman" w:hAnsi="Calibri" w:cs="Times New Roman"/>
      <w:szCs w:val="20"/>
      <w:lang w:val="en-GB" w:eastAsia="ar-SA"/>
    </w:rPr>
  </w:style>
  <w:style w:type="character" w:customStyle="1" w:styleId="Char1">
    <w:name w:val="Παράγραφος λίστας Char"/>
    <w:aliases w:val="Bullet2 Char,Bullet21 Char,Bullet22 Char,Bullet23 Char,Bullet211 Char,Bullet24 Char,Bullet25 Char,Bullet26 Char,Bullet27 Char,bl11 Char,Bullet212 Char,Bullet28 Char,bl12 Char,Bullet213 Char,Bullet29 Char,bl13 Char,Bullet214 Char"/>
    <w:link w:val="a5"/>
    <w:uiPriority w:val="34"/>
    <w:qFormat/>
    <w:locked/>
    <w:rsid w:val="00830F66"/>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fbbf83d-d1a0-4fca-b288-466f23d1317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65EA791CEE8A429AA18EC3701E8D73" ma:contentTypeVersion="16" ma:contentTypeDescription="Create a new document." ma:contentTypeScope="" ma:versionID="d4da9f25e471df209d4c959ff14076ad">
  <xsd:schema xmlns:xsd="http://www.w3.org/2001/XMLSchema" xmlns:xs="http://www.w3.org/2001/XMLSchema" xmlns:p="http://schemas.microsoft.com/office/2006/metadata/properties" xmlns:ns3="bfbbf83d-d1a0-4fca-b288-466f23d13174" xmlns:ns4="b7c73238-0e78-403f-933a-5951e36bdc94" targetNamespace="http://schemas.microsoft.com/office/2006/metadata/properties" ma:root="true" ma:fieldsID="b9c3c3c2db344f671cd64f9dccc6500e" ns3:_="" ns4:_="">
    <xsd:import namespace="bfbbf83d-d1a0-4fca-b288-466f23d13174"/>
    <xsd:import namespace="b7c73238-0e78-403f-933a-5951e36bdc9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4:SharedWithUsers" minOccurs="0"/>
                <xsd:element ref="ns4:SharedWithDetails" minOccurs="0"/>
                <xsd:element ref="ns4:SharingHintHash"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bbf83d-d1a0-4fca-b288-466f23d131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c73238-0e78-403f-933a-5951e36bdc9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69D41A-6EEF-4686-854E-190169EA3EC7}">
  <ds:schemaRefs>
    <ds:schemaRef ds:uri="http://schemas.microsoft.com/sharepoint/v3/contenttype/forms"/>
  </ds:schemaRefs>
</ds:datastoreItem>
</file>

<file path=customXml/itemProps2.xml><?xml version="1.0" encoding="utf-8"?>
<ds:datastoreItem xmlns:ds="http://schemas.openxmlformats.org/officeDocument/2006/customXml" ds:itemID="{1206743F-419E-4BBA-A4C0-AA04613E636A}">
  <ds:schemaRefs>
    <ds:schemaRef ds:uri="http://schemas.microsoft.com/office/2006/metadata/properties"/>
    <ds:schemaRef ds:uri="http://schemas.microsoft.com/office/infopath/2007/PartnerControls"/>
    <ds:schemaRef ds:uri="bfbbf83d-d1a0-4fca-b288-466f23d13174"/>
  </ds:schemaRefs>
</ds:datastoreItem>
</file>

<file path=customXml/itemProps3.xml><?xml version="1.0" encoding="utf-8"?>
<ds:datastoreItem xmlns:ds="http://schemas.openxmlformats.org/officeDocument/2006/customXml" ds:itemID="{90E03417-1E15-4DBC-A748-41E02238B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bbf83d-d1a0-4fca-b288-466f23d13174"/>
    <ds:schemaRef ds:uri="b7c73238-0e78-403f-933a-5951e36bd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2153</Words>
  <Characters>11630</Characters>
  <Application>Microsoft Office Word</Application>
  <DocSecurity>0</DocSecurity>
  <Lines>96</Lines>
  <Paragraphs>27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ΜΠΑΛΤΟΓΙΑΝΝΗΣ ΝΙΚΟΛΑΟΣ</dc:creator>
  <cp:keywords/>
  <dc:description/>
  <cp:lastModifiedBy>ΜΠΑΛΤΟΓΙΑΝΝΗΣ ΝΙΚΟΛΑΟΣ</cp:lastModifiedBy>
  <cp:revision>21</cp:revision>
  <cp:lastPrinted>2023-03-21T05:40:00Z</cp:lastPrinted>
  <dcterms:created xsi:type="dcterms:W3CDTF">2023-06-23T07:35:00Z</dcterms:created>
  <dcterms:modified xsi:type="dcterms:W3CDTF">2025-12-16T07:10:00Z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0x0101000B65EA791CEE8A429AA18EC3701E8D73</vt:lpwstr>
  </property>
</Properties>
</file>