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D7492A7" w:rsidR="00F05D26" w:rsidRPr="00B62D94" w:rsidRDefault="00BA2FDA" w:rsidP="00BA2FDA">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4</w:t>
            </w:r>
            <w:r w:rsidR="00C21DD7">
              <w:rPr>
                <w:rFonts w:asciiTheme="minorHAnsi" w:hAnsiTheme="minorHAnsi" w:cstheme="minorHAnsi"/>
                <w:b/>
                <w:i/>
                <w:sz w:val="28"/>
                <w:szCs w:val="28"/>
                <w:lang w:val="en-US"/>
              </w:rPr>
              <w:t>.</w:t>
            </w:r>
            <w:r w:rsidR="00833F91">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A429805" w:rsidR="00650B7E" w:rsidRPr="00B62D94" w:rsidRDefault="00D6469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w:t>
      </w:r>
      <w:r w:rsidR="00BA2FDA">
        <w:rPr>
          <w:rFonts w:asciiTheme="minorHAnsi" w:hAnsiTheme="minorHAnsi" w:cstheme="minorHAnsi"/>
          <w:b/>
          <w:i/>
          <w:sz w:val="32"/>
          <w:szCs w:val="32"/>
        </w:rPr>
        <w:t>ΟΥΑΡΙΟΣ</w:t>
      </w:r>
      <w:r w:rsidR="006B53E5" w:rsidRPr="00B62D94">
        <w:rPr>
          <w:rFonts w:asciiTheme="minorHAnsi" w:hAnsiTheme="minorHAnsi" w:cstheme="minorHAnsi"/>
          <w:b/>
          <w:i/>
          <w:sz w:val="32"/>
          <w:szCs w:val="32"/>
        </w:rPr>
        <w:t xml:space="preserve"> 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54647618"/>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7BFD6A20" w14:textId="3D8D40EB" w:rsidR="00DB6F2D"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54647618" w:history="1">
        <w:r w:rsidR="00DB6F2D" w:rsidRPr="003C1F58">
          <w:rPr>
            <w:rStyle w:val="-"/>
          </w:rPr>
          <w:t>1.</w:t>
        </w:r>
        <w:r w:rsidR="00DB6F2D">
          <w:rPr>
            <w:rFonts w:asciiTheme="minorHAnsi" w:eastAsiaTheme="minorEastAsia" w:hAnsiTheme="minorHAnsi" w:cstheme="minorBidi"/>
            <w:b w:val="0"/>
            <w:bCs w:val="0"/>
            <w:i w:val="0"/>
            <w:iCs w:val="0"/>
            <w:sz w:val="22"/>
            <w:szCs w:val="22"/>
          </w:rPr>
          <w:tab/>
        </w:r>
        <w:r w:rsidR="00DB6F2D" w:rsidRPr="003C1F58">
          <w:rPr>
            <w:rStyle w:val="-"/>
          </w:rPr>
          <w:t>Πίνακας Περιεχομένων</w:t>
        </w:r>
        <w:r w:rsidR="00DB6F2D">
          <w:rPr>
            <w:webHidden/>
          </w:rPr>
          <w:tab/>
        </w:r>
        <w:r w:rsidR="00DB6F2D">
          <w:rPr>
            <w:webHidden/>
          </w:rPr>
          <w:fldChar w:fldCharType="begin"/>
        </w:r>
        <w:r w:rsidR="00DB6F2D">
          <w:rPr>
            <w:webHidden/>
          </w:rPr>
          <w:instrText xml:space="preserve"> PAGEREF _Toc154647618 \h </w:instrText>
        </w:r>
        <w:r w:rsidR="00DB6F2D">
          <w:rPr>
            <w:webHidden/>
          </w:rPr>
        </w:r>
        <w:r w:rsidR="00DB6F2D">
          <w:rPr>
            <w:webHidden/>
          </w:rPr>
          <w:fldChar w:fldCharType="separate"/>
        </w:r>
        <w:r w:rsidR="00DB6F2D">
          <w:rPr>
            <w:webHidden/>
          </w:rPr>
          <w:t>2</w:t>
        </w:r>
        <w:r w:rsidR="00DB6F2D">
          <w:rPr>
            <w:webHidden/>
          </w:rPr>
          <w:fldChar w:fldCharType="end"/>
        </w:r>
      </w:hyperlink>
    </w:p>
    <w:p w14:paraId="43DD47FC" w14:textId="649A0436" w:rsidR="00DB6F2D" w:rsidRDefault="002867E7">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19" w:history="1">
        <w:r w:rsidR="00DB6F2D" w:rsidRPr="003C1F58">
          <w:rPr>
            <w:rStyle w:val="-"/>
          </w:rPr>
          <w:t>2.</w:t>
        </w:r>
        <w:r w:rsidR="00DB6F2D">
          <w:rPr>
            <w:rFonts w:asciiTheme="minorHAnsi" w:eastAsiaTheme="minorEastAsia" w:hAnsiTheme="minorHAnsi" w:cstheme="minorBidi"/>
            <w:b w:val="0"/>
            <w:bCs w:val="0"/>
            <w:i w:val="0"/>
            <w:iCs w:val="0"/>
            <w:sz w:val="22"/>
            <w:szCs w:val="22"/>
          </w:rPr>
          <w:tab/>
        </w:r>
        <w:r w:rsidR="00DB6F2D" w:rsidRPr="003C1F58">
          <w:rPr>
            <w:rStyle w:val="-"/>
          </w:rPr>
          <w:t>Θεσμικό πλαίσιο που διέπει την επιλογή και έγκριση πράξεων</w:t>
        </w:r>
        <w:r w:rsidR="00DB6F2D">
          <w:rPr>
            <w:webHidden/>
          </w:rPr>
          <w:tab/>
        </w:r>
        <w:r w:rsidR="00DB6F2D">
          <w:rPr>
            <w:webHidden/>
          </w:rPr>
          <w:fldChar w:fldCharType="begin"/>
        </w:r>
        <w:r w:rsidR="00DB6F2D">
          <w:rPr>
            <w:webHidden/>
          </w:rPr>
          <w:instrText xml:space="preserve"> PAGEREF _Toc154647619 \h </w:instrText>
        </w:r>
        <w:r w:rsidR="00DB6F2D">
          <w:rPr>
            <w:webHidden/>
          </w:rPr>
        </w:r>
        <w:r w:rsidR="00DB6F2D">
          <w:rPr>
            <w:webHidden/>
          </w:rPr>
          <w:fldChar w:fldCharType="separate"/>
        </w:r>
        <w:r w:rsidR="00DB6F2D">
          <w:rPr>
            <w:webHidden/>
          </w:rPr>
          <w:t>3</w:t>
        </w:r>
        <w:r w:rsidR="00DB6F2D">
          <w:rPr>
            <w:webHidden/>
          </w:rPr>
          <w:fldChar w:fldCharType="end"/>
        </w:r>
      </w:hyperlink>
    </w:p>
    <w:p w14:paraId="1B1F59DA" w14:textId="185FB953" w:rsidR="00DB6F2D" w:rsidRDefault="002867E7">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0" w:history="1">
        <w:r w:rsidR="00DB6F2D" w:rsidRPr="003C1F58">
          <w:rPr>
            <w:rStyle w:val="-"/>
          </w:rPr>
          <w:t>3.</w:t>
        </w:r>
        <w:r w:rsidR="00DB6F2D">
          <w:rPr>
            <w:rFonts w:asciiTheme="minorHAnsi" w:eastAsiaTheme="minorEastAsia" w:hAnsiTheme="minorHAnsi" w:cstheme="minorBidi"/>
            <w:b w:val="0"/>
            <w:bCs w:val="0"/>
            <w:i w:val="0"/>
            <w:iCs w:val="0"/>
            <w:sz w:val="22"/>
            <w:szCs w:val="22"/>
          </w:rPr>
          <w:tab/>
        </w:r>
        <w:r w:rsidR="00DB6F2D" w:rsidRPr="003C1F58">
          <w:rPr>
            <w:rStyle w:val="-"/>
          </w:rPr>
          <w:t>ΕΠΙΛΟΓΗ ΚΑΙ ΕΓΚΡΙΣΗ ΠΡΑΞΗΣ</w:t>
        </w:r>
        <w:r w:rsidR="00DB6F2D">
          <w:rPr>
            <w:webHidden/>
          </w:rPr>
          <w:tab/>
        </w:r>
        <w:r w:rsidR="00DB6F2D">
          <w:rPr>
            <w:webHidden/>
          </w:rPr>
          <w:fldChar w:fldCharType="begin"/>
        </w:r>
        <w:r w:rsidR="00DB6F2D">
          <w:rPr>
            <w:webHidden/>
          </w:rPr>
          <w:instrText xml:space="preserve"> PAGEREF _Toc154647620 \h </w:instrText>
        </w:r>
        <w:r w:rsidR="00DB6F2D">
          <w:rPr>
            <w:webHidden/>
          </w:rPr>
        </w:r>
        <w:r w:rsidR="00DB6F2D">
          <w:rPr>
            <w:webHidden/>
          </w:rPr>
          <w:fldChar w:fldCharType="separate"/>
        </w:r>
        <w:r w:rsidR="00DB6F2D">
          <w:rPr>
            <w:webHidden/>
          </w:rPr>
          <w:t>6</w:t>
        </w:r>
        <w:r w:rsidR="00DB6F2D">
          <w:rPr>
            <w:webHidden/>
          </w:rPr>
          <w:fldChar w:fldCharType="end"/>
        </w:r>
      </w:hyperlink>
    </w:p>
    <w:p w14:paraId="1CC6C8BA" w14:textId="11B53125"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21" w:history="1">
        <w:r w:rsidR="00DB6F2D" w:rsidRPr="003C1F58">
          <w:rPr>
            <w:rStyle w:val="-"/>
            <w:noProof/>
          </w:rPr>
          <w:t>2.1 Μεθοδολογία αξιολόγησης</w:t>
        </w:r>
        <w:r w:rsidR="00DB6F2D">
          <w:rPr>
            <w:noProof/>
            <w:webHidden/>
          </w:rPr>
          <w:tab/>
        </w:r>
        <w:r w:rsidR="00DB6F2D">
          <w:rPr>
            <w:noProof/>
            <w:webHidden/>
          </w:rPr>
          <w:fldChar w:fldCharType="begin"/>
        </w:r>
        <w:r w:rsidR="00DB6F2D">
          <w:rPr>
            <w:noProof/>
            <w:webHidden/>
          </w:rPr>
          <w:instrText xml:space="preserve"> PAGEREF _Toc154647621 \h </w:instrText>
        </w:r>
        <w:r w:rsidR="00DB6F2D">
          <w:rPr>
            <w:noProof/>
            <w:webHidden/>
          </w:rPr>
        </w:r>
        <w:r w:rsidR="00DB6F2D">
          <w:rPr>
            <w:noProof/>
            <w:webHidden/>
          </w:rPr>
          <w:fldChar w:fldCharType="separate"/>
        </w:r>
        <w:r w:rsidR="00DB6F2D">
          <w:rPr>
            <w:noProof/>
            <w:webHidden/>
          </w:rPr>
          <w:t>6</w:t>
        </w:r>
        <w:r w:rsidR="00DB6F2D">
          <w:rPr>
            <w:noProof/>
            <w:webHidden/>
          </w:rPr>
          <w:fldChar w:fldCharType="end"/>
        </w:r>
      </w:hyperlink>
    </w:p>
    <w:p w14:paraId="110F5AD2" w14:textId="1CAD5EAA" w:rsidR="00DB6F2D" w:rsidRDefault="002867E7">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2" w:history="1">
        <w:r w:rsidR="00DB6F2D" w:rsidRPr="003C1F58">
          <w:rPr>
            <w:rStyle w:val="-"/>
            <w:noProof/>
          </w:rPr>
          <w:t>3.2</w:t>
        </w:r>
        <w:r w:rsidR="00DB6F2D">
          <w:rPr>
            <w:rFonts w:asciiTheme="minorHAnsi" w:eastAsiaTheme="minorEastAsia" w:hAnsiTheme="minorHAnsi" w:cstheme="minorBidi"/>
            <w:b w:val="0"/>
            <w:bCs w:val="0"/>
            <w:noProof/>
          </w:rPr>
          <w:tab/>
        </w:r>
        <w:r w:rsidR="00DB6F2D" w:rsidRPr="003C1F58">
          <w:rPr>
            <w:rStyle w:val="-"/>
            <w:noProof/>
          </w:rPr>
          <w:t>Επιλογή μεθοδολογίας αξιολόγησης</w:t>
        </w:r>
        <w:r w:rsidR="00DB6F2D">
          <w:rPr>
            <w:noProof/>
            <w:webHidden/>
          </w:rPr>
          <w:tab/>
        </w:r>
        <w:r w:rsidR="00DB6F2D">
          <w:rPr>
            <w:noProof/>
            <w:webHidden/>
          </w:rPr>
          <w:fldChar w:fldCharType="begin"/>
        </w:r>
        <w:r w:rsidR="00DB6F2D">
          <w:rPr>
            <w:noProof/>
            <w:webHidden/>
          </w:rPr>
          <w:instrText xml:space="preserve"> PAGEREF _Toc154647622 \h </w:instrText>
        </w:r>
        <w:r w:rsidR="00DB6F2D">
          <w:rPr>
            <w:noProof/>
            <w:webHidden/>
          </w:rPr>
        </w:r>
        <w:r w:rsidR="00DB6F2D">
          <w:rPr>
            <w:noProof/>
            <w:webHidden/>
          </w:rPr>
          <w:fldChar w:fldCharType="separate"/>
        </w:r>
        <w:r w:rsidR="00DB6F2D">
          <w:rPr>
            <w:noProof/>
            <w:webHidden/>
          </w:rPr>
          <w:t>6</w:t>
        </w:r>
        <w:r w:rsidR="00DB6F2D">
          <w:rPr>
            <w:noProof/>
            <w:webHidden/>
          </w:rPr>
          <w:fldChar w:fldCharType="end"/>
        </w:r>
      </w:hyperlink>
    </w:p>
    <w:p w14:paraId="151BD633" w14:textId="25F55A78" w:rsidR="00DB6F2D" w:rsidRDefault="002867E7">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3" w:history="1">
        <w:r w:rsidR="00DB6F2D" w:rsidRPr="003C1F58">
          <w:rPr>
            <w:rStyle w:val="-"/>
            <w:noProof/>
          </w:rPr>
          <w:t>3.3</w:t>
        </w:r>
        <w:r w:rsidR="00DB6F2D">
          <w:rPr>
            <w:rFonts w:asciiTheme="minorHAnsi" w:eastAsiaTheme="minorEastAsia" w:hAnsiTheme="minorHAnsi" w:cstheme="minorBidi"/>
            <w:b w:val="0"/>
            <w:bCs w:val="0"/>
            <w:noProof/>
          </w:rPr>
          <w:tab/>
        </w:r>
        <w:r w:rsidR="00DB6F2D" w:rsidRPr="003C1F58">
          <w:rPr>
            <w:rStyle w:val="-"/>
            <w:noProof/>
          </w:rPr>
          <w:t>Αξιολόγηση προτάσεων</w:t>
        </w:r>
        <w:r w:rsidR="00DB6F2D">
          <w:rPr>
            <w:noProof/>
            <w:webHidden/>
          </w:rPr>
          <w:tab/>
        </w:r>
        <w:r w:rsidR="00DB6F2D">
          <w:rPr>
            <w:noProof/>
            <w:webHidden/>
          </w:rPr>
          <w:fldChar w:fldCharType="begin"/>
        </w:r>
        <w:r w:rsidR="00DB6F2D">
          <w:rPr>
            <w:noProof/>
            <w:webHidden/>
          </w:rPr>
          <w:instrText xml:space="preserve"> PAGEREF _Toc154647623 \h </w:instrText>
        </w:r>
        <w:r w:rsidR="00DB6F2D">
          <w:rPr>
            <w:noProof/>
            <w:webHidden/>
          </w:rPr>
        </w:r>
        <w:r w:rsidR="00DB6F2D">
          <w:rPr>
            <w:noProof/>
            <w:webHidden/>
          </w:rPr>
          <w:fldChar w:fldCharType="separate"/>
        </w:r>
        <w:r w:rsidR="00DB6F2D">
          <w:rPr>
            <w:noProof/>
            <w:webHidden/>
          </w:rPr>
          <w:t>8</w:t>
        </w:r>
        <w:r w:rsidR="00DB6F2D">
          <w:rPr>
            <w:noProof/>
            <w:webHidden/>
          </w:rPr>
          <w:fldChar w:fldCharType="end"/>
        </w:r>
      </w:hyperlink>
    </w:p>
    <w:p w14:paraId="67F526EF" w14:textId="2160CE1F" w:rsidR="00DB6F2D" w:rsidRDefault="002867E7">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4" w:history="1">
        <w:r w:rsidR="00DB6F2D" w:rsidRPr="003C1F58">
          <w:rPr>
            <w:rStyle w:val="-"/>
            <w:noProof/>
            <w:lang w:val="en-US"/>
          </w:rPr>
          <w:t>3.4</w:t>
        </w:r>
        <w:r w:rsidR="00DB6F2D">
          <w:rPr>
            <w:rFonts w:asciiTheme="minorHAnsi" w:eastAsiaTheme="minorEastAsia" w:hAnsiTheme="minorHAnsi" w:cstheme="minorBidi"/>
            <w:b w:val="0"/>
            <w:bCs w:val="0"/>
            <w:noProof/>
          </w:rPr>
          <w:tab/>
        </w:r>
        <w:r w:rsidR="00DB6F2D" w:rsidRPr="003C1F58">
          <w:rPr>
            <w:rStyle w:val="-"/>
            <w:noProof/>
          </w:rPr>
          <w:t>Κριτήρια επιλογής πράξεων</w:t>
        </w:r>
        <w:r w:rsidR="00DB6F2D">
          <w:rPr>
            <w:noProof/>
            <w:webHidden/>
          </w:rPr>
          <w:tab/>
        </w:r>
        <w:r w:rsidR="00DB6F2D">
          <w:rPr>
            <w:noProof/>
            <w:webHidden/>
          </w:rPr>
          <w:fldChar w:fldCharType="begin"/>
        </w:r>
        <w:r w:rsidR="00DB6F2D">
          <w:rPr>
            <w:noProof/>
            <w:webHidden/>
          </w:rPr>
          <w:instrText xml:space="preserve"> PAGEREF _Toc154647624 \h </w:instrText>
        </w:r>
        <w:r w:rsidR="00DB6F2D">
          <w:rPr>
            <w:noProof/>
            <w:webHidden/>
          </w:rPr>
        </w:r>
        <w:r w:rsidR="00DB6F2D">
          <w:rPr>
            <w:noProof/>
            <w:webHidden/>
          </w:rPr>
          <w:fldChar w:fldCharType="separate"/>
        </w:r>
        <w:r w:rsidR="00DB6F2D">
          <w:rPr>
            <w:noProof/>
            <w:webHidden/>
          </w:rPr>
          <w:t>9</w:t>
        </w:r>
        <w:r w:rsidR="00DB6F2D">
          <w:rPr>
            <w:noProof/>
            <w:webHidden/>
          </w:rPr>
          <w:fldChar w:fldCharType="end"/>
        </w:r>
      </w:hyperlink>
    </w:p>
    <w:p w14:paraId="42E398CF" w14:textId="2505A81F" w:rsidR="00DB6F2D" w:rsidRDefault="002867E7">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5" w:history="1">
        <w:r w:rsidR="00DB6F2D" w:rsidRPr="003C1F58">
          <w:rPr>
            <w:rStyle w:val="-"/>
            <w:noProof/>
          </w:rPr>
          <w:t>3.4.1</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Α΄: Έλεγχος πληρότητας πρότασης</w:t>
        </w:r>
        <w:r w:rsidR="00DB6F2D">
          <w:rPr>
            <w:noProof/>
            <w:webHidden/>
          </w:rPr>
          <w:tab/>
        </w:r>
        <w:r w:rsidR="00DB6F2D">
          <w:rPr>
            <w:noProof/>
            <w:webHidden/>
          </w:rPr>
          <w:fldChar w:fldCharType="begin"/>
        </w:r>
        <w:r w:rsidR="00DB6F2D">
          <w:rPr>
            <w:noProof/>
            <w:webHidden/>
          </w:rPr>
          <w:instrText xml:space="preserve"> PAGEREF _Toc154647625 \h </w:instrText>
        </w:r>
        <w:r w:rsidR="00DB6F2D">
          <w:rPr>
            <w:noProof/>
            <w:webHidden/>
          </w:rPr>
        </w:r>
        <w:r w:rsidR="00DB6F2D">
          <w:rPr>
            <w:noProof/>
            <w:webHidden/>
          </w:rPr>
          <w:fldChar w:fldCharType="separate"/>
        </w:r>
        <w:r w:rsidR="00DB6F2D">
          <w:rPr>
            <w:noProof/>
            <w:webHidden/>
          </w:rPr>
          <w:t>9</w:t>
        </w:r>
        <w:r w:rsidR="00DB6F2D">
          <w:rPr>
            <w:noProof/>
            <w:webHidden/>
          </w:rPr>
          <w:fldChar w:fldCharType="end"/>
        </w:r>
      </w:hyperlink>
    </w:p>
    <w:p w14:paraId="306A0BF3" w14:textId="08058299" w:rsidR="00DB6F2D" w:rsidRDefault="002867E7">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6" w:history="1">
        <w:r w:rsidR="00DB6F2D" w:rsidRPr="003C1F58">
          <w:rPr>
            <w:rStyle w:val="-"/>
            <w:noProof/>
          </w:rPr>
          <w:t>3.4.2</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Β΄: Αξιολόγηση των προτάσεων ανά ομάδα κριτηρίων</w:t>
        </w:r>
        <w:r w:rsidR="00DB6F2D">
          <w:rPr>
            <w:noProof/>
            <w:webHidden/>
          </w:rPr>
          <w:tab/>
        </w:r>
        <w:r w:rsidR="00DB6F2D">
          <w:rPr>
            <w:noProof/>
            <w:webHidden/>
          </w:rPr>
          <w:fldChar w:fldCharType="begin"/>
        </w:r>
        <w:r w:rsidR="00DB6F2D">
          <w:rPr>
            <w:noProof/>
            <w:webHidden/>
          </w:rPr>
          <w:instrText xml:space="preserve"> PAGEREF _Toc154647626 \h </w:instrText>
        </w:r>
        <w:r w:rsidR="00DB6F2D">
          <w:rPr>
            <w:noProof/>
            <w:webHidden/>
          </w:rPr>
        </w:r>
        <w:r w:rsidR="00DB6F2D">
          <w:rPr>
            <w:noProof/>
            <w:webHidden/>
          </w:rPr>
          <w:fldChar w:fldCharType="separate"/>
        </w:r>
        <w:r w:rsidR="00DB6F2D">
          <w:rPr>
            <w:noProof/>
            <w:webHidden/>
          </w:rPr>
          <w:t>10</w:t>
        </w:r>
        <w:r w:rsidR="00DB6F2D">
          <w:rPr>
            <w:noProof/>
            <w:webHidden/>
          </w:rPr>
          <w:fldChar w:fldCharType="end"/>
        </w:r>
      </w:hyperlink>
    </w:p>
    <w:p w14:paraId="6F593F71" w14:textId="3E7E5F23" w:rsidR="00DB6F2D" w:rsidRDefault="002867E7">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7" w:history="1">
        <w:r w:rsidR="00DB6F2D" w:rsidRPr="003C1F58">
          <w:rPr>
            <w:rStyle w:val="-"/>
            <w:noProof/>
          </w:rPr>
          <w:t>3.5</w:t>
        </w:r>
        <w:r w:rsidR="00DB6F2D">
          <w:rPr>
            <w:rFonts w:asciiTheme="minorHAnsi" w:eastAsiaTheme="minorEastAsia" w:hAnsiTheme="minorHAnsi" w:cstheme="minorBidi"/>
            <w:b w:val="0"/>
            <w:bCs w:val="0"/>
            <w:noProof/>
          </w:rPr>
          <w:tab/>
        </w:r>
        <w:r w:rsidR="00DB6F2D" w:rsidRPr="003C1F58">
          <w:rPr>
            <w:rStyle w:val="-"/>
            <w:noProof/>
          </w:rPr>
          <w:t>Προσαρμογή κριτηρίων και προσδιορισμός τρόπου βαθμολόγησής τους</w:t>
        </w:r>
        <w:r w:rsidR="00DB6F2D">
          <w:rPr>
            <w:noProof/>
            <w:webHidden/>
          </w:rPr>
          <w:tab/>
        </w:r>
        <w:r w:rsidR="00DB6F2D">
          <w:rPr>
            <w:noProof/>
            <w:webHidden/>
          </w:rPr>
          <w:fldChar w:fldCharType="begin"/>
        </w:r>
        <w:r w:rsidR="00DB6F2D">
          <w:rPr>
            <w:noProof/>
            <w:webHidden/>
          </w:rPr>
          <w:instrText xml:space="preserve"> PAGEREF _Toc154647627 \h </w:instrText>
        </w:r>
        <w:r w:rsidR="00DB6F2D">
          <w:rPr>
            <w:noProof/>
            <w:webHidden/>
          </w:rPr>
        </w:r>
        <w:r w:rsidR="00DB6F2D">
          <w:rPr>
            <w:noProof/>
            <w:webHidden/>
          </w:rPr>
          <w:fldChar w:fldCharType="separate"/>
        </w:r>
        <w:r w:rsidR="00DB6F2D">
          <w:rPr>
            <w:noProof/>
            <w:webHidden/>
          </w:rPr>
          <w:t>15</w:t>
        </w:r>
        <w:r w:rsidR="00DB6F2D">
          <w:rPr>
            <w:noProof/>
            <w:webHidden/>
          </w:rPr>
          <w:fldChar w:fldCharType="end"/>
        </w:r>
      </w:hyperlink>
    </w:p>
    <w:p w14:paraId="4DE3CDE8" w14:textId="046DAB78" w:rsidR="00DB6F2D" w:rsidRDefault="002867E7">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8" w:history="1">
        <w:r w:rsidR="00DB6F2D" w:rsidRPr="003C1F58">
          <w:rPr>
            <w:rStyle w:val="-"/>
          </w:rPr>
          <w:t>4.</w:t>
        </w:r>
        <w:r w:rsidR="00DB6F2D">
          <w:rPr>
            <w:rFonts w:asciiTheme="minorHAnsi" w:eastAsiaTheme="minorEastAsia" w:hAnsiTheme="minorHAnsi" w:cstheme="minorBidi"/>
            <w:b w:val="0"/>
            <w:bCs w:val="0"/>
            <w:i w:val="0"/>
            <w:iCs w:val="0"/>
            <w:sz w:val="22"/>
            <w:szCs w:val="22"/>
          </w:rPr>
          <w:tab/>
        </w:r>
        <w:r w:rsidR="00DB6F2D" w:rsidRPr="003C1F58">
          <w:rPr>
            <w:rStyle w:val="-"/>
          </w:rPr>
          <w:t>ΜΕΘΟΔΟΛΟΓΙΑ ΚΑΙ ΚΡΙΤΗΡΙΑ ΕΠΙΛΟΓΗΣ ΠΡΑΞΕΩΝ ΔΡΑΣΕΩΝ 1ΗΣ ΈΚΔΟΣΗΣ ΕΓΓΡΑΦΟΥ ΕΞΕΙΔΙΚΕΥΣΗΣ</w:t>
        </w:r>
        <w:r w:rsidR="00DB6F2D">
          <w:rPr>
            <w:webHidden/>
          </w:rPr>
          <w:tab/>
        </w:r>
        <w:r w:rsidR="00DB6F2D">
          <w:rPr>
            <w:webHidden/>
          </w:rPr>
          <w:fldChar w:fldCharType="begin"/>
        </w:r>
        <w:r w:rsidR="00DB6F2D">
          <w:rPr>
            <w:webHidden/>
          </w:rPr>
          <w:instrText xml:space="preserve"> PAGEREF _Toc154647628 \h </w:instrText>
        </w:r>
        <w:r w:rsidR="00DB6F2D">
          <w:rPr>
            <w:webHidden/>
          </w:rPr>
        </w:r>
        <w:r w:rsidR="00DB6F2D">
          <w:rPr>
            <w:webHidden/>
          </w:rPr>
          <w:fldChar w:fldCharType="separate"/>
        </w:r>
        <w:r w:rsidR="00DB6F2D">
          <w:rPr>
            <w:webHidden/>
          </w:rPr>
          <w:t>17</w:t>
        </w:r>
        <w:r w:rsidR="00DB6F2D">
          <w:rPr>
            <w:webHidden/>
          </w:rPr>
          <w:fldChar w:fldCharType="end"/>
        </w:r>
      </w:hyperlink>
    </w:p>
    <w:p w14:paraId="375F20DD" w14:textId="37407831" w:rsidR="00DB6F2D" w:rsidRDefault="002867E7">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9" w:history="1">
        <w:r w:rsidR="00DB6F2D" w:rsidRPr="003C1F58">
          <w:rPr>
            <w:rStyle w:val="-"/>
          </w:rPr>
          <w:t>5.</w:t>
        </w:r>
        <w:r w:rsidR="00DB6F2D">
          <w:rPr>
            <w:rFonts w:asciiTheme="minorHAnsi" w:eastAsiaTheme="minorEastAsia" w:hAnsiTheme="minorHAnsi" w:cstheme="minorBidi"/>
            <w:b w:val="0"/>
            <w:bCs w:val="0"/>
            <w:i w:val="0"/>
            <w:iCs w:val="0"/>
            <w:sz w:val="22"/>
            <w:szCs w:val="22"/>
          </w:rPr>
          <w:tab/>
        </w:r>
        <w:r w:rsidR="00DB6F2D" w:rsidRPr="003C1F58">
          <w:rPr>
            <w:rStyle w:val="-"/>
          </w:rPr>
          <w:t>Κριτήρια Επιλογής Δράσεων</w:t>
        </w:r>
        <w:r w:rsidR="00DB6F2D">
          <w:rPr>
            <w:webHidden/>
          </w:rPr>
          <w:tab/>
        </w:r>
        <w:r w:rsidR="00DB6F2D">
          <w:rPr>
            <w:webHidden/>
          </w:rPr>
          <w:fldChar w:fldCharType="begin"/>
        </w:r>
        <w:r w:rsidR="00DB6F2D">
          <w:rPr>
            <w:webHidden/>
          </w:rPr>
          <w:instrText xml:space="preserve"> PAGEREF _Toc154647629 \h </w:instrText>
        </w:r>
        <w:r w:rsidR="00DB6F2D">
          <w:rPr>
            <w:webHidden/>
          </w:rPr>
        </w:r>
        <w:r w:rsidR="00DB6F2D">
          <w:rPr>
            <w:webHidden/>
          </w:rPr>
          <w:fldChar w:fldCharType="separate"/>
        </w:r>
        <w:r w:rsidR="00DB6F2D">
          <w:rPr>
            <w:webHidden/>
          </w:rPr>
          <w:t>18</w:t>
        </w:r>
        <w:r w:rsidR="00DB6F2D">
          <w:rPr>
            <w:webHidden/>
          </w:rPr>
          <w:fldChar w:fldCharType="end"/>
        </w:r>
      </w:hyperlink>
    </w:p>
    <w:p w14:paraId="577C811F" w14:textId="66E77EAA"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0" w:history="1">
        <w:r w:rsidR="00DB6F2D" w:rsidRPr="003C1F58">
          <w:rPr>
            <w:rStyle w:val="-"/>
            <w:noProof/>
          </w:rPr>
          <w:t>Δράση: 2Α.vi.1  Συμπλήρωση υποδομών του ΠΕΣΔΑ / 2Α.vi.1α : Δημιουργία Πράσινων Σημείων στην Περιφέρεια Ηπείρου – μεταφερόμενες πράξεις</w:t>
        </w:r>
        <w:r w:rsidR="00DB6F2D">
          <w:rPr>
            <w:noProof/>
            <w:webHidden/>
          </w:rPr>
          <w:tab/>
        </w:r>
        <w:r w:rsidR="00DB6F2D">
          <w:rPr>
            <w:noProof/>
            <w:webHidden/>
          </w:rPr>
          <w:fldChar w:fldCharType="begin"/>
        </w:r>
        <w:r w:rsidR="00DB6F2D">
          <w:rPr>
            <w:noProof/>
            <w:webHidden/>
          </w:rPr>
          <w:instrText xml:space="preserve"> PAGEREF _Toc154647630 \h </w:instrText>
        </w:r>
        <w:r w:rsidR="00DB6F2D">
          <w:rPr>
            <w:noProof/>
            <w:webHidden/>
          </w:rPr>
        </w:r>
        <w:r w:rsidR="00DB6F2D">
          <w:rPr>
            <w:noProof/>
            <w:webHidden/>
          </w:rPr>
          <w:fldChar w:fldCharType="separate"/>
        </w:r>
        <w:r w:rsidR="00DB6F2D">
          <w:rPr>
            <w:noProof/>
            <w:webHidden/>
          </w:rPr>
          <w:t>18</w:t>
        </w:r>
        <w:r w:rsidR="00DB6F2D">
          <w:rPr>
            <w:noProof/>
            <w:webHidden/>
          </w:rPr>
          <w:fldChar w:fldCharType="end"/>
        </w:r>
      </w:hyperlink>
    </w:p>
    <w:p w14:paraId="5E725D00" w14:textId="5ACE9365"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1" w:history="1">
        <w:r w:rsidR="00DB6F2D" w:rsidRPr="003C1F58">
          <w:rPr>
            <w:rStyle w:val="-"/>
            <w:noProof/>
          </w:rPr>
          <w:t>Δράση: 2Β.viii.1: Παρεμβάσεις που συμβάλλουν στην βελτίωση της αστικής κινητικότητας / 2Β.viii.1α : Πράξεις αστικής κινητικότητας ΣΒΑΑ Δήμου Ηγουμενίτσας - μεταφερόμενες πράξεις</w:t>
        </w:r>
        <w:r w:rsidR="00DB6F2D">
          <w:rPr>
            <w:noProof/>
            <w:webHidden/>
          </w:rPr>
          <w:tab/>
        </w:r>
        <w:r w:rsidR="00DB6F2D">
          <w:rPr>
            <w:noProof/>
            <w:webHidden/>
          </w:rPr>
          <w:fldChar w:fldCharType="begin"/>
        </w:r>
        <w:r w:rsidR="00DB6F2D">
          <w:rPr>
            <w:noProof/>
            <w:webHidden/>
          </w:rPr>
          <w:instrText xml:space="preserve"> PAGEREF _Toc154647631 \h </w:instrText>
        </w:r>
        <w:r w:rsidR="00DB6F2D">
          <w:rPr>
            <w:noProof/>
            <w:webHidden/>
          </w:rPr>
        </w:r>
        <w:r w:rsidR="00DB6F2D">
          <w:rPr>
            <w:noProof/>
            <w:webHidden/>
          </w:rPr>
          <w:fldChar w:fldCharType="separate"/>
        </w:r>
        <w:r w:rsidR="00DB6F2D">
          <w:rPr>
            <w:noProof/>
            <w:webHidden/>
          </w:rPr>
          <w:t>26</w:t>
        </w:r>
        <w:r w:rsidR="00DB6F2D">
          <w:rPr>
            <w:noProof/>
            <w:webHidden/>
          </w:rPr>
          <w:fldChar w:fldCharType="end"/>
        </w:r>
      </w:hyperlink>
    </w:p>
    <w:p w14:paraId="6466A190" w14:textId="28B7AAC4"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2" w:history="1">
        <w:r w:rsidR="00DB6F2D" w:rsidRPr="003C1F58">
          <w:rPr>
            <w:rStyle w:val="-"/>
            <w:noProof/>
          </w:rPr>
          <w:t>Δράση: 3.ii.1: Αναβάθμιση οδικού δικτύου Περιφέρειας Ηπείρου / 3.ii.1α Οδικά έργα ΣΒΑΑ Δήμου Ιωαννιτών - Τμηματοποιημένες πράξεις &amp; 3.ii.1β Οδικά έργα ΟΧΕ Περιφέρειας Ηπείρου - Τμηματοποιημένες πράξεις</w:t>
        </w:r>
        <w:r w:rsidR="00DB6F2D">
          <w:rPr>
            <w:noProof/>
            <w:webHidden/>
          </w:rPr>
          <w:tab/>
        </w:r>
        <w:r w:rsidR="00DB6F2D">
          <w:rPr>
            <w:noProof/>
            <w:webHidden/>
          </w:rPr>
          <w:fldChar w:fldCharType="begin"/>
        </w:r>
        <w:r w:rsidR="00DB6F2D">
          <w:rPr>
            <w:noProof/>
            <w:webHidden/>
          </w:rPr>
          <w:instrText xml:space="preserve"> PAGEREF _Toc154647632 \h </w:instrText>
        </w:r>
        <w:r w:rsidR="00DB6F2D">
          <w:rPr>
            <w:noProof/>
            <w:webHidden/>
          </w:rPr>
        </w:r>
        <w:r w:rsidR="00DB6F2D">
          <w:rPr>
            <w:noProof/>
            <w:webHidden/>
          </w:rPr>
          <w:fldChar w:fldCharType="separate"/>
        </w:r>
        <w:r w:rsidR="00DB6F2D">
          <w:rPr>
            <w:noProof/>
            <w:webHidden/>
          </w:rPr>
          <w:t>34</w:t>
        </w:r>
        <w:r w:rsidR="00DB6F2D">
          <w:rPr>
            <w:noProof/>
            <w:webHidden/>
          </w:rPr>
          <w:fldChar w:fldCharType="end"/>
        </w:r>
      </w:hyperlink>
    </w:p>
    <w:p w14:paraId="505105FA" w14:textId="018899C3"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3" w:history="1">
        <w:r w:rsidR="00DB6F2D" w:rsidRPr="003C1F58">
          <w:rPr>
            <w:rStyle w:val="-"/>
            <w:noProof/>
          </w:rPr>
          <w:t>Δράση: 4Α.vi.1 Αξιοποίηση πολιτιστικού αποθέματος για τουριστική ανάπτυξη και κοινωνική χρήση / 4Α.vi.1α: Έργα πολιτισμού ΣΒΑΑ Δήμου Ιωαννιτών - Τμηματοποιημένες πράξεις</w:t>
        </w:r>
        <w:r w:rsidR="00DB6F2D">
          <w:rPr>
            <w:noProof/>
            <w:webHidden/>
          </w:rPr>
          <w:tab/>
        </w:r>
        <w:r w:rsidR="00DB6F2D">
          <w:rPr>
            <w:noProof/>
            <w:webHidden/>
          </w:rPr>
          <w:fldChar w:fldCharType="begin"/>
        </w:r>
        <w:r w:rsidR="00DB6F2D">
          <w:rPr>
            <w:noProof/>
            <w:webHidden/>
          </w:rPr>
          <w:instrText xml:space="preserve"> PAGEREF _Toc154647633 \h </w:instrText>
        </w:r>
        <w:r w:rsidR="00DB6F2D">
          <w:rPr>
            <w:noProof/>
            <w:webHidden/>
          </w:rPr>
        </w:r>
        <w:r w:rsidR="00DB6F2D">
          <w:rPr>
            <w:noProof/>
            <w:webHidden/>
          </w:rPr>
          <w:fldChar w:fldCharType="separate"/>
        </w:r>
        <w:r w:rsidR="00DB6F2D">
          <w:rPr>
            <w:noProof/>
            <w:webHidden/>
          </w:rPr>
          <w:t>35</w:t>
        </w:r>
        <w:r w:rsidR="00DB6F2D">
          <w:rPr>
            <w:noProof/>
            <w:webHidden/>
          </w:rPr>
          <w:fldChar w:fldCharType="end"/>
        </w:r>
      </w:hyperlink>
    </w:p>
    <w:p w14:paraId="4F5F1A8A" w14:textId="03177C23"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4" w:history="1">
        <w:r w:rsidR="00DB6F2D" w:rsidRPr="003C1F58">
          <w:rPr>
            <w:rStyle w:val="-"/>
            <w:noProof/>
          </w:rPr>
          <w:t>Δράση: 4Β.ια.1: Κέντρα Κοινότητας / 4Β.ια.1γ: Ίδρυση νέων Κέντρων Κοινότητας στην Περιφέρεια Ηπείρου</w:t>
        </w:r>
        <w:r w:rsidR="00DB6F2D">
          <w:rPr>
            <w:noProof/>
            <w:webHidden/>
          </w:rPr>
          <w:tab/>
        </w:r>
        <w:r w:rsidR="00DB6F2D">
          <w:rPr>
            <w:noProof/>
            <w:webHidden/>
          </w:rPr>
          <w:fldChar w:fldCharType="begin"/>
        </w:r>
        <w:r w:rsidR="00DB6F2D">
          <w:rPr>
            <w:noProof/>
            <w:webHidden/>
          </w:rPr>
          <w:instrText xml:space="preserve"> PAGEREF _Toc154647634 \h </w:instrText>
        </w:r>
        <w:r w:rsidR="00DB6F2D">
          <w:rPr>
            <w:noProof/>
            <w:webHidden/>
          </w:rPr>
        </w:r>
        <w:r w:rsidR="00DB6F2D">
          <w:rPr>
            <w:noProof/>
            <w:webHidden/>
          </w:rPr>
          <w:fldChar w:fldCharType="separate"/>
        </w:r>
        <w:r w:rsidR="00DB6F2D">
          <w:rPr>
            <w:noProof/>
            <w:webHidden/>
          </w:rPr>
          <w:t>36</w:t>
        </w:r>
        <w:r w:rsidR="00DB6F2D">
          <w:rPr>
            <w:noProof/>
            <w:webHidden/>
          </w:rPr>
          <w:fldChar w:fldCharType="end"/>
        </w:r>
      </w:hyperlink>
    </w:p>
    <w:p w14:paraId="0E8A0E5B" w14:textId="1D6AE0CA"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5" w:history="1">
        <w:r w:rsidR="00DB6F2D" w:rsidRPr="003C1F58">
          <w:rPr>
            <w:rStyle w:val="-"/>
            <w:noProof/>
          </w:rPr>
          <w:t>Δράση: 4Β.ια.7 Διασφάλιση της πρόσβασης σε υπηρεσίες υγείας  / 4Β.ια.7β: Λειτουργία νέων ΤΟΜΥ στην Περιφέρεια Ηπείρου</w:t>
        </w:r>
        <w:r w:rsidR="00DB6F2D">
          <w:rPr>
            <w:noProof/>
            <w:webHidden/>
          </w:rPr>
          <w:tab/>
        </w:r>
        <w:r w:rsidR="00DB6F2D">
          <w:rPr>
            <w:noProof/>
            <w:webHidden/>
          </w:rPr>
          <w:fldChar w:fldCharType="begin"/>
        </w:r>
        <w:r w:rsidR="00DB6F2D">
          <w:rPr>
            <w:noProof/>
            <w:webHidden/>
          </w:rPr>
          <w:instrText xml:space="preserve"> PAGEREF _Toc154647635 \h </w:instrText>
        </w:r>
        <w:r w:rsidR="00DB6F2D">
          <w:rPr>
            <w:noProof/>
            <w:webHidden/>
          </w:rPr>
        </w:r>
        <w:r w:rsidR="00DB6F2D">
          <w:rPr>
            <w:noProof/>
            <w:webHidden/>
          </w:rPr>
          <w:fldChar w:fldCharType="separate"/>
        </w:r>
        <w:r w:rsidR="00DB6F2D">
          <w:rPr>
            <w:noProof/>
            <w:webHidden/>
          </w:rPr>
          <w:t>43</w:t>
        </w:r>
        <w:r w:rsidR="00DB6F2D">
          <w:rPr>
            <w:noProof/>
            <w:webHidden/>
          </w:rPr>
          <w:fldChar w:fldCharType="end"/>
        </w:r>
      </w:hyperlink>
    </w:p>
    <w:p w14:paraId="615573F3" w14:textId="33DA86F0"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6" w:history="1">
        <w:r w:rsidR="00DB6F2D" w:rsidRPr="003C1F58">
          <w:rPr>
            <w:rStyle w:val="-"/>
            <w:noProof/>
          </w:rPr>
          <w:t>Δράση: 5.i.1: Χρηματοδότηση ΟΧΕ για Βιώσιμη Αστική Ανάπτυξη / 5.i.1α: 1η πρόσκληση Στρατηγικής ΒΑΑ Δήμου Πρέβεζας - μεταφερόμενες πράξεις  &amp; 5.i.1β: 1η πρόσκληση Στρατηγικής ΒΑΑ Δήμου Ιωαννιτών - μεταφερόμενες πράξεις</w:t>
        </w:r>
        <w:r w:rsidR="00DB6F2D">
          <w:rPr>
            <w:noProof/>
            <w:webHidden/>
          </w:rPr>
          <w:tab/>
        </w:r>
        <w:r w:rsidR="00DB6F2D">
          <w:rPr>
            <w:noProof/>
            <w:webHidden/>
          </w:rPr>
          <w:fldChar w:fldCharType="begin"/>
        </w:r>
        <w:r w:rsidR="00DB6F2D">
          <w:rPr>
            <w:noProof/>
            <w:webHidden/>
          </w:rPr>
          <w:instrText xml:space="preserve"> PAGEREF _Toc154647636 \h </w:instrText>
        </w:r>
        <w:r w:rsidR="00DB6F2D">
          <w:rPr>
            <w:noProof/>
            <w:webHidden/>
          </w:rPr>
        </w:r>
        <w:r w:rsidR="00DB6F2D">
          <w:rPr>
            <w:noProof/>
            <w:webHidden/>
          </w:rPr>
          <w:fldChar w:fldCharType="separate"/>
        </w:r>
        <w:r w:rsidR="00DB6F2D">
          <w:rPr>
            <w:noProof/>
            <w:webHidden/>
          </w:rPr>
          <w:t>50</w:t>
        </w:r>
        <w:r w:rsidR="00DB6F2D">
          <w:rPr>
            <w:noProof/>
            <w:webHidden/>
          </w:rPr>
          <w:fldChar w:fldCharType="end"/>
        </w:r>
      </w:hyperlink>
    </w:p>
    <w:p w14:paraId="264E28A4" w14:textId="27EA8BA0" w:rsidR="00DB6F2D" w:rsidRDefault="002867E7">
      <w:pPr>
        <w:pStyle w:val="21"/>
        <w:tabs>
          <w:tab w:val="right" w:leader="underscore" w:pos="9629"/>
        </w:tabs>
        <w:ind w:left="-9" w:hanging="79"/>
        <w:rPr>
          <w:rFonts w:asciiTheme="minorHAnsi" w:eastAsiaTheme="minorEastAsia" w:hAnsiTheme="minorHAnsi" w:cstheme="minorBidi"/>
          <w:b w:val="0"/>
          <w:bCs w:val="0"/>
          <w:noProof/>
        </w:rPr>
      </w:pPr>
      <w:hyperlink w:anchor="_Toc154647637" w:history="1">
        <w:r w:rsidR="00DB6F2D" w:rsidRPr="003C1F58">
          <w:rPr>
            <w:rStyle w:val="-"/>
            <w:noProof/>
          </w:rPr>
          <w:t>Δράση: 5.i.1: Χρηματοδότηση ΟΧΕ για Βιώσιμη Αστική Ανάπτυξη / 5.i.1γ: 2η πρόσκληση Στρατηγικής ΒΑΑ Δήμου Ιωαννιτών - τμηματοποιημένες πράξεις</w:t>
        </w:r>
        <w:r w:rsidR="00DB6F2D">
          <w:rPr>
            <w:noProof/>
            <w:webHidden/>
          </w:rPr>
          <w:tab/>
        </w:r>
        <w:r w:rsidR="00DB6F2D">
          <w:rPr>
            <w:noProof/>
            <w:webHidden/>
          </w:rPr>
          <w:fldChar w:fldCharType="begin"/>
        </w:r>
        <w:r w:rsidR="00DB6F2D">
          <w:rPr>
            <w:noProof/>
            <w:webHidden/>
          </w:rPr>
          <w:instrText xml:space="preserve"> PAGEREF _Toc154647637 \h </w:instrText>
        </w:r>
        <w:r w:rsidR="00DB6F2D">
          <w:rPr>
            <w:noProof/>
            <w:webHidden/>
          </w:rPr>
        </w:r>
        <w:r w:rsidR="00DB6F2D">
          <w:rPr>
            <w:noProof/>
            <w:webHidden/>
          </w:rPr>
          <w:fldChar w:fldCharType="separate"/>
        </w:r>
        <w:r w:rsidR="00DB6F2D">
          <w:rPr>
            <w:noProof/>
            <w:webHidden/>
          </w:rPr>
          <w:t>58</w:t>
        </w:r>
        <w:r w:rsidR="00DB6F2D">
          <w:rPr>
            <w:noProof/>
            <w:webHidden/>
          </w:rPr>
          <w:fldChar w:fldCharType="end"/>
        </w:r>
      </w:hyperlink>
    </w:p>
    <w:p w14:paraId="77CDC241" w14:textId="03E825C3"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5464761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54647620"/>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54647621"/>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54647622"/>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54647623"/>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54647624"/>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54647625"/>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54647626"/>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54647627"/>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54647628"/>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B1F8DDC" w:rsidR="00802826" w:rsidRPr="0085586D" w:rsidRDefault="00F135B5"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rPr>
              <w:t>2</w:t>
            </w:r>
            <w:r w:rsidRPr="000A1D33">
              <w:rPr>
                <w:rFonts w:asciiTheme="minorHAnsi" w:hAnsiTheme="minorHAnsi" w:cstheme="minorHAnsi"/>
              </w:rPr>
              <w:t>Α</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6D72E2F7" w:rsidR="00802826" w:rsidRPr="00FC70E8" w:rsidRDefault="00C84600" w:rsidP="00700F9E">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w:t>
            </w:r>
            <w:r w:rsidR="00B15D24">
              <w:rPr>
                <w:rFonts w:asciiTheme="minorHAnsi" w:hAnsiTheme="minorHAnsi" w:cstheme="minorHAnsi"/>
                <w:lang w:val="en-US"/>
              </w:rPr>
              <w:t>i</w:t>
            </w:r>
            <w:r w:rsidRPr="00802826">
              <w:rPr>
                <w:rFonts w:asciiTheme="minorHAnsi" w:hAnsiTheme="minorHAnsi" w:cstheme="minorHAnsi"/>
              </w:rPr>
              <w:t>.</w:t>
            </w:r>
            <w:r w:rsidR="00B15D24" w:rsidRPr="00B15D24">
              <w:rPr>
                <w:rFonts w:asciiTheme="minorHAnsi" w:hAnsiTheme="minorHAnsi" w:cstheme="minorHAnsi"/>
              </w:rPr>
              <w:t>1</w:t>
            </w:r>
            <w:r w:rsidRPr="00802826">
              <w:rPr>
                <w:rFonts w:asciiTheme="minorHAnsi" w:hAnsiTheme="minorHAnsi" w:cstheme="minorHAnsi"/>
              </w:rPr>
              <w:t xml:space="preserve"> </w:t>
            </w:r>
            <w:r w:rsidR="00B15D24" w:rsidRPr="00B15D24">
              <w:rPr>
                <w:rFonts w:asciiTheme="minorHAnsi" w:hAnsiTheme="minorHAnsi" w:cstheme="minorHAnsi"/>
              </w:rPr>
              <w:t xml:space="preserve"> Συμπλήρωση υποδομών του ΠΕΣΔΑ </w:t>
            </w:r>
            <w:r w:rsidR="002F6556">
              <w:rPr>
                <w:rFonts w:asciiTheme="minorHAnsi" w:hAnsiTheme="minorHAnsi" w:cstheme="minorHAnsi"/>
              </w:rPr>
              <w:t xml:space="preserve">/ </w:t>
            </w:r>
            <w:r w:rsidR="00B15D24" w:rsidRPr="00802826">
              <w:rPr>
                <w:rFonts w:asciiTheme="minorHAnsi" w:hAnsiTheme="minorHAnsi" w:cstheme="minorHAnsi"/>
              </w:rPr>
              <w:t>2Α.v</w:t>
            </w:r>
            <w:r w:rsidR="00B15D24">
              <w:rPr>
                <w:rFonts w:asciiTheme="minorHAnsi" w:hAnsiTheme="minorHAnsi" w:cstheme="minorHAnsi"/>
                <w:lang w:val="en-US"/>
              </w:rPr>
              <w:t>i</w:t>
            </w:r>
            <w:r w:rsidR="00B15D24" w:rsidRPr="00802826">
              <w:rPr>
                <w:rFonts w:asciiTheme="minorHAnsi" w:hAnsiTheme="minorHAnsi" w:cstheme="minorHAnsi"/>
              </w:rPr>
              <w:t>.</w:t>
            </w:r>
            <w:r w:rsidR="00B15D24" w:rsidRPr="00B15D24">
              <w:rPr>
                <w:rFonts w:asciiTheme="minorHAnsi" w:hAnsiTheme="minorHAnsi" w:cstheme="minorHAnsi"/>
              </w:rPr>
              <w:t>1</w:t>
            </w:r>
            <w:r w:rsidR="00354810">
              <w:rPr>
                <w:rFonts w:asciiTheme="minorHAnsi" w:hAnsiTheme="minorHAnsi" w:cstheme="minorHAnsi"/>
              </w:rPr>
              <w:t>α</w:t>
            </w:r>
            <w:r w:rsidR="00B15D24" w:rsidRPr="00B15D24">
              <w:rPr>
                <w:rFonts w:asciiTheme="minorHAnsi" w:hAnsiTheme="minorHAnsi" w:cstheme="minorHAnsi"/>
              </w:rPr>
              <w:t xml:space="preserve"> </w:t>
            </w:r>
            <w:r w:rsidR="00C96F9F" w:rsidRPr="00C96F9F">
              <w:rPr>
                <w:rFonts w:asciiTheme="minorHAnsi" w:hAnsiTheme="minorHAnsi" w:cstheme="minorHAnsi"/>
              </w:rPr>
              <w:t xml:space="preserve">: </w:t>
            </w:r>
            <w:r w:rsidR="00B15D24" w:rsidRPr="00B15D24">
              <w:rPr>
                <w:rFonts w:asciiTheme="minorHAnsi" w:hAnsiTheme="minorHAnsi" w:cstheme="minorHAnsi"/>
              </w:rPr>
              <w:t xml:space="preserve">Δημιουργία Πράσινων Σημείων στην Περιφέρεια Ηπείρου </w:t>
            </w:r>
            <w:r w:rsidR="00C96F9F" w:rsidRPr="00C96F9F">
              <w:rPr>
                <w:rFonts w:asciiTheme="minorHAnsi" w:hAnsiTheme="minorHAnsi" w:cstheme="minorHAnsi"/>
              </w:rPr>
              <w:t xml:space="preserve">– </w:t>
            </w:r>
            <w:r w:rsidR="00700F9E" w:rsidRPr="00354810">
              <w:rPr>
                <w:rFonts w:asciiTheme="minorHAnsi" w:hAnsiTheme="minorHAnsi" w:cstheme="minorHAnsi"/>
              </w:rPr>
              <w:t>μεταφερόμενες πράξεις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2D8005E5" w:rsidR="0085586D" w:rsidRPr="00FC70E8" w:rsidRDefault="00354810"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54810">
              <w:rPr>
                <w:rFonts w:asciiTheme="minorHAnsi" w:hAnsiTheme="minorHAnsi" w:cstheme="minorHAnsi"/>
              </w:rPr>
              <w:t xml:space="preserve">2Β.viii.1: Παρεμβάσεις που συμβάλλουν στην βελτίωση της αστικής κινητικότητας </w:t>
            </w:r>
            <w:r w:rsidR="00C96F9F">
              <w:rPr>
                <w:rFonts w:asciiTheme="minorHAnsi" w:hAnsiTheme="minorHAnsi" w:cstheme="minorHAnsi"/>
              </w:rPr>
              <w:t xml:space="preserve">/ </w:t>
            </w:r>
            <w:r w:rsidRPr="00354810">
              <w:rPr>
                <w:rFonts w:asciiTheme="minorHAnsi" w:hAnsiTheme="minorHAnsi" w:cstheme="minorHAnsi"/>
              </w:rPr>
              <w:t>2Β.viii.1α</w:t>
            </w:r>
            <w:r>
              <w:rPr>
                <w:rFonts w:asciiTheme="minorHAnsi" w:hAnsiTheme="minorHAnsi" w:cstheme="minorHAnsi"/>
              </w:rPr>
              <w:t xml:space="preserve"> </w:t>
            </w:r>
            <w:r w:rsidR="00C96F9F" w:rsidRPr="00C96F9F">
              <w:rPr>
                <w:rFonts w:asciiTheme="minorHAnsi" w:hAnsiTheme="minorHAnsi" w:cstheme="minorHAnsi"/>
              </w:rPr>
              <w:t xml:space="preserve">: </w:t>
            </w:r>
            <w:r w:rsidR="00700F9E">
              <w:rPr>
                <w:rFonts w:asciiTheme="minorHAnsi" w:hAnsiTheme="minorHAnsi" w:cstheme="minorHAnsi"/>
              </w:rPr>
              <w:t xml:space="preserve">Πράξεις </w:t>
            </w:r>
            <w:r w:rsidR="007945FD">
              <w:rPr>
                <w:rFonts w:asciiTheme="minorHAnsi" w:hAnsiTheme="minorHAnsi" w:cstheme="minorHAnsi"/>
              </w:rPr>
              <w:t>αστικής κ</w:t>
            </w:r>
            <w:r w:rsidR="00700F9E" w:rsidRPr="00700F9E">
              <w:rPr>
                <w:rFonts w:asciiTheme="minorHAnsi" w:hAnsiTheme="minorHAnsi" w:cstheme="minorHAnsi"/>
              </w:rPr>
              <w:t>ινητικότητας</w:t>
            </w:r>
            <w:r w:rsidR="00700F9E">
              <w:rPr>
                <w:rFonts w:asciiTheme="minorHAnsi" w:hAnsiTheme="minorHAnsi" w:cstheme="minorHAnsi"/>
              </w:rPr>
              <w:t xml:space="preserve"> </w:t>
            </w:r>
            <w:r w:rsidR="007945FD">
              <w:rPr>
                <w:rFonts w:asciiTheme="minorHAnsi" w:hAnsiTheme="minorHAnsi" w:cstheme="minorHAnsi"/>
              </w:rPr>
              <w:t>Σ</w:t>
            </w:r>
            <w:r w:rsidR="00700F9E">
              <w:rPr>
                <w:rFonts w:asciiTheme="minorHAnsi" w:hAnsiTheme="minorHAnsi" w:cstheme="minorHAnsi"/>
              </w:rPr>
              <w:t>ΒΑΑ Δήμου Ηγουμενίτσας -</w:t>
            </w:r>
            <w:r w:rsidRPr="00354810">
              <w:rPr>
                <w:rFonts w:asciiTheme="minorHAnsi" w:hAnsiTheme="minorHAnsi" w:cstheme="minorHAnsi"/>
              </w:rPr>
              <w:t xml:space="preserve"> μεταφερόμενες πράξεις</w:t>
            </w:r>
          </w:p>
        </w:tc>
        <w:tc>
          <w:tcPr>
            <w:tcW w:w="1559" w:type="dxa"/>
          </w:tcPr>
          <w:p w14:paraId="14ABD6BA" w14:textId="3664D0FE" w:rsidR="0085586D" w:rsidRDefault="00C96F9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C4D5348" w:rsidR="003C43B1" w:rsidRDefault="00FE65BD"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7668D08C" w14:textId="5E9FC776" w:rsidR="003C43B1" w:rsidRPr="00BF23F9" w:rsidRDefault="00FE65BD"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157748" w14:textId="6ED84E6B" w:rsidR="003C43B1" w:rsidRPr="00D32D04" w:rsidRDefault="007945FD"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3.ii.1α</w:t>
            </w:r>
            <w:r>
              <w:rPr>
                <w:rFonts w:asciiTheme="minorHAnsi" w:hAnsiTheme="minorHAnsi" w:cstheme="minorHAnsi"/>
              </w:rPr>
              <w:t xml:space="preserve"> </w:t>
            </w:r>
            <w:r w:rsidR="00FE65BD" w:rsidRPr="00FE65BD">
              <w:rPr>
                <w:rFonts w:asciiTheme="minorHAnsi" w:hAnsiTheme="minorHAnsi" w:cstheme="minorHAnsi"/>
              </w:rPr>
              <w:t xml:space="preserve">Οδικά έργα ΣΒΑΑ Δήμου Ιωαννιτών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601CE5F9"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17A8D0E" w14:textId="71C7EC3C" w:rsidR="007945FD" w:rsidRDefault="00FE65BD" w:rsidP="00FE65B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581FF1F" w14:textId="3B10FBB4" w:rsidR="007945FD" w:rsidRPr="00666B0A" w:rsidRDefault="00FE65BD" w:rsidP="007945F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725021C" w14:textId="07FF5601" w:rsidR="007945FD" w:rsidRDefault="007945FD"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w:t>
            </w:r>
            <w:r>
              <w:rPr>
                <w:rFonts w:asciiTheme="minorHAnsi" w:hAnsiTheme="minorHAnsi" w:cstheme="minorHAnsi"/>
              </w:rPr>
              <w:t xml:space="preserve">β </w:t>
            </w:r>
            <w:r w:rsidR="00FE65BD" w:rsidRPr="00FE65BD">
              <w:rPr>
                <w:rFonts w:asciiTheme="minorHAnsi" w:hAnsiTheme="minorHAnsi" w:cstheme="minorHAnsi"/>
              </w:rPr>
              <w:t xml:space="preserve">Οδικά έργα ΟΧΕ Περιφέρειας Ηπείρου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31CEA857" w14:textId="5C78A1D9" w:rsidR="007945FD" w:rsidRDefault="007945FD" w:rsidP="007945F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7945FD" w:rsidRDefault="0076560A" w:rsidP="007945F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7945FD" w:rsidRDefault="0076560A" w:rsidP="007945F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61ADDF30" w:rsidR="007945FD" w:rsidRDefault="007945FD" w:rsidP="007C78F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2EED">
              <w:rPr>
                <w:rFonts w:asciiTheme="minorHAnsi" w:hAnsiTheme="minorHAnsi" w:cstheme="minorHAnsi"/>
              </w:rPr>
              <w:t>4</w:t>
            </w:r>
            <w:r w:rsidR="00724DC0">
              <w:rPr>
                <w:rFonts w:asciiTheme="minorHAnsi" w:hAnsiTheme="minorHAnsi" w:cstheme="minorHAnsi"/>
              </w:rPr>
              <w:t>Α</w:t>
            </w:r>
            <w:r w:rsidRPr="00D52EED">
              <w:rPr>
                <w:rFonts w:asciiTheme="minorHAnsi" w:hAnsiTheme="minorHAnsi" w:cstheme="minorHAnsi"/>
              </w:rPr>
              <w:t>.</w:t>
            </w:r>
            <w:r w:rsidR="00724DC0">
              <w:rPr>
                <w:rFonts w:asciiTheme="minorHAnsi" w:hAnsiTheme="minorHAnsi" w:cstheme="minorHAnsi"/>
                <w:lang w:val="en-US"/>
              </w:rPr>
              <w:t>vi</w:t>
            </w:r>
            <w:r w:rsidRPr="00D52EED">
              <w:rPr>
                <w:rFonts w:asciiTheme="minorHAnsi" w:hAnsiTheme="minorHAnsi" w:cstheme="minorHAnsi"/>
              </w:rPr>
              <w:t>.</w:t>
            </w:r>
            <w:r w:rsidR="00724DC0" w:rsidRPr="00724DC0">
              <w:rPr>
                <w:rFonts w:asciiTheme="minorHAnsi" w:hAnsiTheme="minorHAnsi" w:cstheme="minorHAnsi"/>
              </w:rPr>
              <w:t>1</w:t>
            </w:r>
            <w:r w:rsidRPr="00D52EED">
              <w:rPr>
                <w:rFonts w:asciiTheme="minorHAnsi" w:hAnsiTheme="minorHAnsi" w:cstheme="minorHAnsi"/>
              </w:rPr>
              <w:t xml:space="preserve"> </w:t>
            </w:r>
            <w:r w:rsidR="00724DC0" w:rsidRPr="00724DC0">
              <w:rPr>
                <w:rFonts w:asciiTheme="minorHAnsi" w:hAnsiTheme="minorHAnsi" w:cstheme="minorHAnsi"/>
              </w:rPr>
              <w:t xml:space="preserve">Αξιοποίηση πολιτιστικού αποθέματος για τουριστική ανάπτυξη και κοινωνική χρήση </w:t>
            </w:r>
            <w:r w:rsidRPr="002B1392">
              <w:rPr>
                <w:rFonts w:asciiTheme="minorHAnsi" w:hAnsiTheme="minorHAnsi" w:cstheme="minorHAnsi"/>
              </w:rPr>
              <w:t xml:space="preserve">/ </w:t>
            </w:r>
            <w:r w:rsidR="007C78FB" w:rsidRPr="00D52EED">
              <w:rPr>
                <w:rFonts w:asciiTheme="minorHAnsi" w:hAnsiTheme="minorHAnsi" w:cstheme="minorHAnsi"/>
              </w:rPr>
              <w:t>4</w:t>
            </w:r>
            <w:r w:rsidR="007C78FB">
              <w:rPr>
                <w:rFonts w:asciiTheme="minorHAnsi" w:hAnsiTheme="minorHAnsi" w:cstheme="minorHAnsi"/>
              </w:rPr>
              <w:t>Α</w:t>
            </w:r>
            <w:r w:rsidR="007C78FB" w:rsidRPr="00D52EED">
              <w:rPr>
                <w:rFonts w:asciiTheme="minorHAnsi" w:hAnsiTheme="minorHAnsi" w:cstheme="minorHAnsi"/>
              </w:rPr>
              <w:t>.</w:t>
            </w:r>
            <w:r w:rsidR="007C78FB">
              <w:rPr>
                <w:rFonts w:asciiTheme="minorHAnsi" w:hAnsiTheme="minorHAnsi" w:cstheme="minorHAnsi"/>
                <w:lang w:val="en-US"/>
              </w:rPr>
              <w:t>vi</w:t>
            </w:r>
            <w:r w:rsidR="007C78FB" w:rsidRPr="00D52EED">
              <w:rPr>
                <w:rFonts w:asciiTheme="minorHAnsi" w:hAnsiTheme="minorHAnsi" w:cstheme="minorHAnsi"/>
              </w:rPr>
              <w:t>.</w:t>
            </w:r>
            <w:r w:rsidR="007C78FB" w:rsidRPr="00724DC0">
              <w:rPr>
                <w:rFonts w:asciiTheme="minorHAnsi" w:hAnsiTheme="minorHAnsi" w:cstheme="minorHAnsi"/>
              </w:rPr>
              <w:t>1</w:t>
            </w:r>
            <w:r w:rsidR="007C78FB">
              <w:rPr>
                <w:rFonts w:asciiTheme="minorHAnsi" w:hAnsiTheme="minorHAnsi" w:cstheme="minorHAnsi"/>
              </w:rPr>
              <w:t>α</w:t>
            </w:r>
            <w:r w:rsidRPr="00D52EED">
              <w:rPr>
                <w:rFonts w:asciiTheme="minorHAnsi" w:hAnsiTheme="minorHAnsi" w:cstheme="minorHAnsi"/>
              </w:rPr>
              <w:t xml:space="preserve">: </w:t>
            </w:r>
            <w:r w:rsidR="00325B78" w:rsidRPr="00325B78">
              <w:rPr>
                <w:rFonts w:asciiTheme="minorHAnsi" w:hAnsiTheme="minorHAnsi" w:cstheme="minorHAnsi"/>
              </w:rPr>
              <w:t xml:space="preserve">Έργα πρόνοιας ΣΒΑΑ Δήμου Ιωαννιτών - </w:t>
            </w:r>
            <w:proofErr w:type="spellStart"/>
            <w:r w:rsidR="00325B78" w:rsidRPr="00325B78">
              <w:rPr>
                <w:rFonts w:asciiTheme="minorHAnsi" w:hAnsiTheme="minorHAnsi" w:cstheme="minorHAnsi"/>
              </w:rPr>
              <w:t>Τμηματοποιημένες</w:t>
            </w:r>
            <w:proofErr w:type="spellEnd"/>
            <w:r w:rsidR="00325B78" w:rsidRPr="00325B78">
              <w:rPr>
                <w:rFonts w:asciiTheme="minorHAnsi" w:hAnsiTheme="minorHAnsi" w:cstheme="minorHAnsi"/>
              </w:rPr>
              <w:t xml:space="preserve"> πράξεις</w:t>
            </w:r>
          </w:p>
        </w:tc>
        <w:tc>
          <w:tcPr>
            <w:tcW w:w="1559" w:type="dxa"/>
          </w:tcPr>
          <w:p w14:paraId="24E4F1F9" w14:textId="77777777" w:rsidR="007945FD" w:rsidRDefault="007945FD" w:rsidP="007945F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33F7590E"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C86B284" w14:textId="0300FF48"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67B3DEF" w14:textId="202B86C1" w:rsidR="00053224" w:rsidRPr="00BF23F9" w:rsidRDefault="00053224" w:rsidP="00053224">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103B459" w14:textId="1AC3C8FE" w:rsidR="00053224" w:rsidRPr="00D52EED" w:rsidRDefault="00053224"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3224">
              <w:rPr>
                <w:rFonts w:asciiTheme="minorHAnsi" w:hAnsiTheme="minorHAnsi" w:cstheme="minorHAnsi"/>
              </w:rPr>
              <w:t>4Β.ια.1: Κέντρα Κοινότητας</w:t>
            </w:r>
            <w:r>
              <w:rPr>
                <w:rFonts w:asciiTheme="minorHAnsi" w:hAnsiTheme="minorHAnsi" w:cstheme="minorHAnsi"/>
              </w:rPr>
              <w:t xml:space="preserve"> / </w:t>
            </w:r>
            <w:r w:rsidRPr="00053224">
              <w:rPr>
                <w:rFonts w:asciiTheme="minorHAnsi" w:hAnsiTheme="minorHAnsi" w:cstheme="minorHAnsi"/>
              </w:rPr>
              <w:t>4Β.ια.1</w:t>
            </w:r>
            <w:r>
              <w:rPr>
                <w:rFonts w:asciiTheme="minorHAnsi" w:hAnsiTheme="minorHAnsi" w:cstheme="minorHAnsi"/>
              </w:rPr>
              <w:t xml:space="preserve">γ: </w:t>
            </w:r>
            <w:r w:rsidRPr="00053224">
              <w:rPr>
                <w:rFonts w:asciiTheme="minorHAnsi" w:hAnsiTheme="minorHAnsi" w:cstheme="minorHAnsi"/>
              </w:rPr>
              <w:t>Ίδρυση νέων Κοινότητας στην Περιφέρεια Ηπείρου</w:t>
            </w:r>
          </w:p>
        </w:tc>
        <w:tc>
          <w:tcPr>
            <w:tcW w:w="1559" w:type="dxa"/>
          </w:tcPr>
          <w:p w14:paraId="562A687D" w14:textId="6B4944D7"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053224" w:rsidRPr="00666B0A" w:rsidRDefault="00053224" w:rsidP="0005322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0F325A38" w:rsidR="00053224" w:rsidRPr="00802826" w:rsidRDefault="00053224" w:rsidP="0005322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xml:space="preserve">/ </w:t>
            </w:r>
            <w:r w:rsidRPr="00D55BF1">
              <w:rPr>
                <w:rFonts w:asciiTheme="minorHAnsi" w:hAnsiTheme="minorHAnsi" w:cstheme="minorHAnsi"/>
              </w:rPr>
              <w:t>4Β.ια.7</w:t>
            </w:r>
            <w:r>
              <w:rPr>
                <w:rFonts w:asciiTheme="minorHAnsi" w:hAnsiTheme="minorHAnsi" w:cstheme="minorHAnsi"/>
              </w:rPr>
              <w:t>β</w:t>
            </w:r>
            <w:r w:rsidRPr="00D55BF1">
              <w:rPr>
                <w:rFonts w:asciiTheme="minorHAnsi" w:hAnsiTheme="minorHAnsi" w:cstheme="minorHAnsi"/>
              </w:rPr>
              <w:t xml:space="preserve">: </w:t>
            </w:r>
            <w:r w:rsidRPr="00053224">
              <w:rPr>
                <w:rFonts w:asciiTheme="minorHAnsi" w:hAnsiTheme="minorHAnsi" w:cstheme="minorHAnsi"/>
              </w:rPr>
              <w:t>Λειτουργία νέων ΤΟΜΥ</w:t>
            </w:r>
            <w:r w:rsidR="007D0871">
              <w:rPr>
                <w:rFonts w:asciiTheme="minorHAnsi" w:hAnsiTheme="minorHAnsi" w:cstheme="minorHAnsi"/>
              </w:rPr>
              <w:t xml:space="preserve"> στην Περιφέρεια Ηπείρου</w:t>
            </w:r>
          </w:p>
        </w:tc>
        <w:tc>
          <w:tcPr>
            <w:tcW w:w="1559" w:type="dxa"/>
          </w:tcPr>
          <w:p w14:paraId="54D94CEA" w14:textId="6B5DE1EE" w:rsidR="00053224" w:rsidRDefault="00053224" w:rsidP="0005322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758FD4F3" w:rsidR="00053224" w:rsidRDefault="00F4479B"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0E8C367" w14:textId="3082811A" w:rsidR="00053224" w:rsidRDefault="00F4479B" w:rsidP="00F4479B">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C9D414D" w14:textId="5017CB40" w:rsidR="00053224" w:rsidRDefault="00BF7528"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sidR="00053224">
              <w:rPr>
                <w:rFonts w:asciiTheme="minorHAnsi" w:hAnsiTheme="minorHAnsi" w:cstheme="minorHAnsi"/>
              </w:rPr>
              <w:t xml:space="preserve">/ </w:t>
            </w:r>
            <w:r w:rsidRPr="00BF7528">
              <w:rPr>
                <w:rFonts w:asciiTheme="minorHAnsi" w:hAnsiTheme="minorHAnsi" w:cstheme="minorHAnsi"/>
              </w:rPr>
              <w:t>5.i.1</w:t>
            </w:r>
            <w:r w:rsidR="00B40B28">
              <w:rPr>
                <w:rFonts w:asciiTheme="minorHAnsi" w:hAnsiTheme="minorHAnsi" w:cstheme="minorHAnsi"/>
              </w:rPr>
              <w:t>α</w:t>
            </w:r>
            <w:r w:rsidRPr="00BF7528">
              <w:rPr>
                <w:rFonts w:asciiTheme="minorHAnsi" w:hAnsiTheme="minorHAnsi" w:cstheme="minorHAnsi"/>
              </w:rPr>
              <w:t xml:space="preserve">: </w:t>
            </w:r>
            <w:r w:rsidR="00270100" w:rsidRPr="00270100">
              <w:rPr>
                <w:rFonts w:asciiTheme="minorHAnsi" w:hAnsiTheme="minorHAnsi" w:cstheme="minorHAnsi"/>
              </w:rPr>
              <w:t>1η πρόσκληση Στρατηγικής ΒΑΑ Δήμου Πρέβεζας - μεταφερόμενες πράξεις</w:t>
            </w:r>
          </w:p>
        </w:tc>
        <w:tc>
          <w:tcPr>
            <w:tcW w:w="1559" w:type="dxa"/>
          </w:tcPr>
          <w:p w14:paraId="17DEFC9E" w14:textId="6DD9F0C2"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A107107" w14:textId="77777777" w:rsidTr="00AD5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2FF9D7F"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349DE9C" w14:textId="77777777" w:rsidR="00270100" w:rsidRDefault="00270100" w:rsidP="00AD5395">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23EDFFD5" w14:textId="0D3284D6" w:rsidR="00270100" w:rsidRDefault="00270100" w:rsidP="00B40B28">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β</w:t>
            </w:r>
            <w:r w:rsidR="00B40B28" w:rsidRPr="00BF7528">
              <w:rPr>
                <w:rFonts w:asciiTheme="minorHAnsi" w:hAnsiTheme="minorHAnsi" w:cstheme="minorHAnsi"/>
              </w:rPr>
              <w:t xml:space="preserve">: </w:t>
            </w:r>
            <w:r w:rsidRPr="00270100">
              <w:rPr>
                <w:rFonts w:asciiTheme="minorHAnsi" w:hAnsiTheme="minorHAnsi" w:cstheme="minorHAnsi"/>
              </w:rPr>
              <w:t>1η πρόσκληση Στρατηγικής ΒΑΑ Δήμου Ιωαννιτών - μεταφερόμενες πράξεις</w:t>
            </w:r>
          </w:p>
        </w:tc>
        <w:tc>
          <w:tcPr>
            <w:tcW w:w="1559" w:type="dxa"/>
          </w:tcPr>
          <w:p w14:paraId="7C7C5D33" w14:textId="77777777" w:rsidR="00270100" w:rsidRDefault="00270100" w:rsidP="00AD5395">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99241EC" w14:textId="77777777" w:rsidTr="00AD5395">
        <w:tc>
          <w:tcPr>
            <w:cnfStyle w:val="001000000000" w:firstRow="0" w:lastRow="0" w:firstColumn="1" w:lastColumn="0" w:oddVBand="0" w:evenVBand="0" w:oddHBand="0" w:evenHBand="0" w:firstRowFirstColumn="0" w:firstRowLastColumn="0" w:lastRowFirstColumn="0" w:lastRowLastColumn="0"/>
            <w:tcW w:w="1470" w:type="dxa"/>
          </w:tcPr>
          <w:p w14:paraId="3EB0EA20"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2412AAC3" w14:textId="77777777" w:rsidR="00270100" w:rsidRDefault="00270100" w:rsidP="00AD5395">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7B2DCC35" w14:textId="2418860A" w:rsidR="00270100" w:rsidRDefault="00270100" w:rsidP="00B40B28">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bookmarkStart w:id="29" w:name="_GoBack"/>
            <w:bookmarkEnd w:id="29"/>
            <w:r w:rsidR="00B40B28">
              <w:rPr>
                <w:rFonts w:asciiTheme="minorHAnsi" w:hAnsiTheme="minorHAnsi" w:cstheme="minorHAnsi"/>
              </w:rPr>
              <w:t>γ</w:t>
            </w:r>
            <w:r w:rsidR="00B40B28" w:rsidRPr="00BF7528">
              <w:rPr>
                <w:rFonts w:asciiTheme="minorHAnsi" w:hAnsiTheme="minorHAnsi" w:cstheme="minorHAnsi"/>
              </w:rPr>
              <w:t xml:space="preserve">: </w:t>
            </w:r>
            <w:r w:rsidR="00B40B28">
              <w:rPr>
                <w:rFonts w:asciiTheme="minorHAnsi" w:hAnsiTheme="minorHAnsi" w:cstheme="minorHAnsi"/>
              </w:rPr>
              <w:t>2</w:t>
            </w:r>
            <w:r w:rsidRPr="00270100">
              <w:rPr>
                <w:rFonts w:asciiTheme="minorHAnsi" w:hAnsiTheme="minorHAnsi" w:cstheme="minorHAnsi"/>
              </w:rPr>
              <w:t xml:space="preserve">η πρόσκληση Στρατηγικής ΒΑΑ Δήμου Ιωαννιτών - </w:t>
            </w:r>
            <w:proofErr w:type="spellStart"/>
            <w:r w:rsidRPr="00270100">
              <w:rPr>
                <w:rFonts w:asciiTheme="minorHAnsi" w:hAnsiTheme="minorHAnsi" w:cstheme="minorHAnsi"/>
              </w:rPr>
              <w:t>τμηματοποιημένες</w:t>
            </w:r>
            <w:proofErr w:type="spellEnd"/>
            <w:r w:rsidRPr="00270100">
              <w:rPr>
                <w:rFonts w:asciiTheme="minorHAnsi" w:hAnsiTheme="minorHAnsi" w:cstheme="minorHAnsi"/>
              </w:rPr>
              <w:t xml:space="preserve"> πράξεις</w:t>
            </w:r>
          </w:p>
        </w:tc>
        <w:tc>
          <w:tcPr>
            <w:tcW w:w="1559" w:type="dxa"/>
          </w:tcPr>
          <w:p w14:paraId="27001780" w14:textId="77777777" w:rsidR="00270100" w:rsidRDefault="00270100" w:rsidP="00AD5395">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30" w:name="_Toc154647629"/>
      <w:bookmarkEnd w:id="1"/>
      <w:bookmarkEnd w:id="2"/>
      <w:bookmarkEnd w:id="3"/>
      <w:bookmarkEnd w:id="4"/>
      <w:r>
        <w:lastRenderedPageBreak/>
        <w:t>Κριτ</w:t>
      </w:r>
      <w:r w:rsidR="00014002">
        <w:t>ή</w:t>
      </w:r>
      <w:r>
        <w:t>ρια Επιλογής Δράσεων</w:t>
      </w:r>
      <w:bookmarkEnd w:id="30"/>
    </w:p>
    <w:p w14:paraId="200B449C" w14:textId="081B3E96" w:rsidR="007E101E" w:rsidRPr="00133949" w:rsidRDefault="00C96F9F" w:rsidP="00B11B20">
      <w:pPr>
        <w:pStyle w:val="20"/>
        <w:rPr>
          <w:rFonts w:ascii="Arial Narrow" w:hAnsi="Arial Narrow"/>
          <w:b w:val="0"/>
          <w:sz w:val="20"/>
          <w:szCs w:val="20"/>
        </w:rPr>
      </w:pPr>
      <w:bookmarkStart w:id="31" w:name="_Toc154647630"/>
      <w:bookmarkStart w:id="32" w:name="_Toc118801229"/>
      <w:r w:rsidRPr="00823AFB">
        <w:t xml:space="preserve">Δράση: </w:t>
      </w:r>
      <w:r w:rsidR="00B11B20" w:rsidRPr="00823AFB">
        <w:t>2Α.vi.1  Συμπλήρωση υποδομών του ΠΕΣΔΑ / 2Α.vi.1α : Δημιουργία Πράσινων Σημείων στην Περιφέρεια Ηπείρου – μεταφερόμενες πράξεις</w:t>
      </w:r>
      <w:bookmarkEnd w:id="31"/>
      <w:r w:rsidR="00B11B20" w:rsidRPr="00B11B20">
        <w:t xml:space="preserve"> </w:t>
      </w:r>
      <w:bookmarkEnd w:id="32"/>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7E101E" w:rsidRPr="00B53B8C" w14:paraId="0C4B5C47" w14:textId="77777777" w:rsidTr="00A70143">
        <w:trPr>
          <w:trHeight w:val="443"/>
        </w:trPr>
        <w:tc>
          <w:tcPr>
            <w:tcW w:w="14931" w:type="dxa"/>
            <w:gridSpan w:val="7"/>
            <w:shd w:val="clear" w:color="auto" w:fill="548DD4"/>
            <w:noWrap/>
            <w:vAlign w:val="center"/>
          </w:tcPr>
          <w:p w14:paraId="6B53E37E" w14:textId="77777777" w:rsidR="007E101E" w:rsidRPr="00B53B8C" w:rsidRDefault="007E101E" w:rsidP="00A70143">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7E101E" w:rsidRPr="00B53B8C" w14:paraId="6C71E14A" w14:textId="77777777" w:rsidTr="00BC77FE">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421FBAE0"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56510E39"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7E9B7B4B"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2DD5DD3D"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009543B5"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953225C"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055A18B1" w14:textId="77777777" w:rsidR="007E101E" w:rsidRPr="00B53B8C" w:rsidRDefault="007E101E" w:rsidP="00A70143">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7E101E" w:rsidRPr="00B53B8C" w14:paraId="7336BF5C"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67DCCD6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1CC14D54" w14:textId="77777777" w:rsidR="007E101E" w:rsidRPr="00B53B8C" w:rsidRDefault="007E101E" w:rsidP="00A70143">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3EC03F9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705581C3" w14:textId="12D1AE1F" w:rsidR="007E101E" w:rsidRPr="00B53B8C" w:rsidRDefault="00940621" w:rsidP="00A70143">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007E101E"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1B600F3A"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4F34E17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AB95676"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7E101E" w:rsidRPr="00B53B8C" w14:paraId="47837C12" w14:textId="77777777" w:rsidTr="00BC77FE">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16582C1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FA0A8B4"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174D14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98CE94E"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DDF39BE"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47B6F0C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04022C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96BB81C" w14:textId="77777777" w:rsidTr="00BC77FE">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1A3B8C7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79888778"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C2096C"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7FF02D67" w14:textId="62CCD12A" w:rsidR="007E101E" w:rsidRPr="00B53B8C" w:rsidRDefault="00940621" w:rsidP="00A70143">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3C0AB8F6"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266889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293C14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2746DD2C" w14:textId="77777777" w:rsidTr="00BC77FE">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6482F4C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EF5FBCC"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DC971BE"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041D3515"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6F8A1CCD"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207FCAD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194DF4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7C64F2B2" w14:textId="77777777" w:rsidTr="00BC77FE">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649F98C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59B5FD0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35B9392F"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1DD37DAB" w14:textId="01EFB311" w:rsidR="007E101E" w:rsidRPr="00B53B8C" w:rsidRDefault="00940621" w:rsidP="00940621">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5588C86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7B7E36D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409F0B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0D5474E2"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47BFA2C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DD49FE9"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01076B8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14B541F6"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8B03005"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6A2EF0E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DC3E7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BDFDD51" w14:textId="77777777" w:rsidTr="00BC77FE">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7C14B0EE"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0D48875" w14:textId="77777777" w:rsidR="007E101E" w:rsidRPr="00B53B8C" w:rsidRDefault="007E101E" w:rsidP="00A70143">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483BCDB"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CF0FAEB" w14:textId="77777777" w:rsidR="007E101E" w:rsidRPr="00B53B8C" w:rsidRDefault="007E101E" w:rsidP="00A70143">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3D6EFA7"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67B48AD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43E7A20"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96B86D2" w14:textId="77777777" w:rsidTr="00BC77FE">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163A2F0A"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512B5877"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06EDB22A"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67D89C12" w14:textId="75A02647" w:rsidR="007E101E" w:rsidRPr="00B53B8C" w:rsidRDefault="00940621" w:rsidP="00A70143">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007E101E"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7BE83BD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174BECF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56CE750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29F638F7" w14:textId="77777777" w:rsidTr="00BC77FE">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D200FDD"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20D6881"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6EE0D3" w14:textId="77777777" w:rsidR="007E101E" w:rsidRPr="00B53B8C" w:rsidRDefault="007E101E" w:rsidP="00A70143">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63B3CED3" w14:textId="77777777" w:rsidR="007E101E" w:rsidRPr="00B53B8C" w:rsidRDefault="007E101E" w:rsidP="00A70143">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4125C2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4F6531E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78387BE7"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304C4F27" w14:textId="77777777" w:rsidTr="00BC77FE">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65F432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6450785D"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E268270"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w:t>
            </w:r>
            <w:r w:rsidRPr="00B53B8C">
              <w:rPr>
                <w:rFonts w:ascii="Arial Narrow" w:hAnsi="Arial Narrow" w:cstheme="minorHAnsi"/>
                <w:sz w:val="16"/>
                <w:szCs w:val="16"/>
              </w:rPr>
              <w:lastRenderedPageBreak/>
              <w:t>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5DF80085" w14:textId="01E1FE60" w:rsidR="00C30FF4" w:rsidRPr="00C30FF4" w:rsidRDefault="00C30FF4" w:rsidP="00C30FF4">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lastRenderedPageBreak/>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26671027" w14:textId="6B7FEA14" w:rsidR="007E101E" w:rsidRPr="00B53B8C" w:rsidRDefault="0073167C" w:rsidP="00C30FF4">
            <w:pPr>
              <w:spacing w:before="60" w:after="60"/>
              <w:ind w:leftChars="19" w:left="58" w:hangingChars="10" w:hanging="16"/>
              <w:jc w:val="both"/>
              <w:rPr>
                <w:rFonts w:ascii="Arial Narrow" w:hAnsi="Arial Narrow" w:cstheme="minorHAnsi"/>
                <w:color w:val="000000"/>
                <w:sz w:val="16"/>
                <w:szCs w:val="16"/>
              </w:rPr>
            </w:pPr>
            <w:r w:rsidRPr="0073167C">
              <w:rPr>
                <w:rFonts w:ascii="Arial Narrow" w:hAnsi="Arial Narrow" w:cstheme="minorHAnsi"/>
                <w:sz w:val="16"/>
                <w:szCs w:val="16"/>
              </w:rPr>
              <w:lastRenderedPageBreak/>
              <w:t xml:space="preserve">• Εξετάζεται αν η πρόταση συνάδει με την Κοινοτική και Εθνική Νομοθεσία και τους απορρέοντες Εθνικούς και Περιφερειακούς Σχεδιασμούς Διαχείρισης Αποβλήτων (ΕΣΔΑ/ΠΕΣΔΑ </w:t>
            </w:r>
            <w:proofErr w:type="spellStart"/>
            <w:r w:rsidRPr="0073167C">
              <w:rPr>
                <w:rFonts w:ascii="Arial Narrow" w:hAnsi="Arial Narrow" w:cstheme="minorHAnsi"/>
                <w:sz w:val="16"/>
                <w:szCs w:val="16"/>
              </w:rPr>
              <w:t>κλπ</w:t>
            </w:r>
            <w:proofErr w:type="spellEnd"/>
            <w:r w:rsidRPr="0073167C">
              <w:rPr>
                <w:rFonts w:ascii="Arial Narrow" w:hAnsi="Arial Narrow" w:cstheme="minorHAnsi"/>
                <w:sz w:val="16"/>
                <w:szCs w:val="16"/>
              </w:rPr>
              <w:t>) ή επιβάλλεται από απόφαση του Ευρωπαϊκού Δικαστηρίου.</w:t>
            </w:r>
          </w:p>
        </w:tc>
        <w:tc>
          <w:tcPr>
            <w:tcW w:w="1276" w:type="dxa"/>
            <w:tcBorders>
              <w:top w:val="single" w:sz="8" w:space="0" w:color="auto"/>
              <w:left w:val="single" w:sz="4" w:space="0" w:color="auto"/>
              <w:bottom w:val="single" w:sz="8" w:space="0" w:color="auto"/>
              <w:right w:val="single" w:sz="4" w:space="0" w:color="auto"/>
            </w:tcBorders>
            <w:vAlign w:val="center"/>
          </w:tcPr>
          <w:p w14:paraId="5AE37F9C"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ΝΑΙ</w:t>
            </w:r>
          </w:p>
        </w:tc>
        <w:tc>
          <w:tcPr>
            <w:tcW w:w="1134" w:type="dxa"/>
            <w:vMerge w:val="restart"/>
            <w:tcBorders>
              <w:top w:val="single" w:sz="4" w:space="0" w:color="auto"/>
              <w:left w:val="nil"/>
              <w:right w:val="single" w:sz="4" w:space="0" w:color="auto"/>
            </w:tcBorders>
          </w:tcPr>
          <w:p w14:paraId="64A35C89"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6A21DDF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61A76930" w14:textId="77777777" w:rsidTr="00BC77FE">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7A855485"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68086BD9"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61E55A6"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74C897C5" w14:textId="77777777" w:rsidR="007E101E" w:rsidRPr="00B53B8C" w:rsidRDefault="007E101E" w:rsidP="00A70143">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E7351EF"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391B10E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5E64F21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138515BC" w14:textId="77777777" w:rsidTr="00BC77FE">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6E7B4FA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0BAC4F48"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C6A2FE1" w14:textId="77777777" w:rsidR="007E101E" w:rsidRPr="00B53B8C" w:rsidRDefault="007E101E" w:rsidP="00A70143">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40BBC9D1" w14:textId="64BAFBA0" w:rsidR="007E101E" w:rsidRPr="00B53B8C" w:rsidRDefault="00934FBA" w:rsidP="00A70143">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7F3A3329"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76C99CB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2F8EC76B"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7E101E" w:rsidRPr="00B53B8C" w14:paraId="4434613F"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739F9A2C"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CEA71C2"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591B0F58"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7E288413"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735FB653"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39E27DDF"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4103A742"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6342C94A" w14:textId="77777777" w:rsidTr="00BC77F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88398A9" w14:textId="77777777" w:rsidR="007E101E" w:rsidRPr="00B53B8C" w:rsidRDefault="007E101E" w:rsidP="00A70143">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5B845F03" w14:textId="77777777" w:rsidR="007E101E" w:rsidRPr="00B53B8C" w:rsidRDefault="007E101E" w:rsidP="00A70143">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003DEB35" w14:textId="77777777" w:rsidR="007E101E" w:rsidRPr="00B53B8C" w:rsidRDefault="007E101E" w:rsidP="00A70143">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6275000E"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D9014F2" w14:textId="77777777" w:rsidR="007E101E" w:rsidRPr="00B53B8C" w:rsidRDefault="007E101E" w:rsidP="00A70143">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5B805371"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650DF37C"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270BCED" w14:textId="77777777" w:rsidTr="00BC77FE">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143115A5" w14:textId="3995C91D" w:rsidR="007E101E" w:rsidRPr="00B53B8C" w:rsidRDefault="007E101E" w:rsidP="00A70143">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00934FBA"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A1814C9"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48E2458D"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B930698"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r w:rsidR="007E101E" w:rsidRPr="00B53B8C" w14:paraId="40A7D46C" w14:textId="77777777" w:rsidTr="00BC77FE">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7A0CA36A" w14:textId="77777777" w:rsidR="007E101E" w:rsidRPr="00B53B8C" w:rsidRDefault="007E101E" w:rsidP="00A70143">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51E6191C"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35E2DE7" w14:textId="77777777" w:rsidR="007E101E" w:rsidRPr="00B53B8C" w:rsidRDefault="007E101E" w:rsidP="00A70143">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4F13AB84" w14:textId="77777777" w:rsidR="007E101E" w:rsidRPr="00B53B8C" w:rsidRDefault="007E101E" w:rsidP="00A70143">
            <w:pPr>
              <w:spacing w:before="60" w:after="60"/>
              <w:ind w:leftChars="0" w:left="58" w:hanging="58"/>
              <w:jc w:val="center"/>
              <w:rPr>
                <w:rFonts w:ascii="Arial Narrow" w:hAnsi="Arial Narrow" w:cstheme="minorHAnsi"/>
                <w:color w:val="000000"/>
                <w:sz w:val="16"/>
                <w:szCs w:val="16"/>
              </w:rPr>
            </w:pPr>
          </w:p>
        </w:tc>
      </w:tr>
    </w:tbl>
    <w:p w14:paraId="018D1B8A" w14:textId="77777777" w:rsidR="007E101E" w:rsidRPr="00D625A0" w:rsidRDefault="007E101E" w:rsidP="007E101E">
      <w:pPr>
        <w:ind w:leftChars="0" w:left="58" w:hanging="58"/>
        <w:rPr>
          <w:rFonts w:ascii="Arial Narrow" w:hAnsi="Arial Narrow" w:cstheme="minorHAnsi"/>
          <w:sz w:val="16"/>
          <w:szCs w:val="16"/>
        </w:rPr>
      </w:pPr>
    </w:p>
    <w:p w14:paraId="7709BE55" w14:textId="77777777" w:rsidR="00FB0735" w:rsidRDefault="00FB0735" w:rsidP="00FB0735">
      <w:pPr>
        <w:tabs>
          <w:tab w:val="left" w:pos="8406"/>
        </w:tabs>
        <w:ind w:leftChars="0" w:left="58" w:hanging="58"/>
        <w:rPr>
          <w:rFonts w:ascii="Arial Narrow" w:hAnsi="Arial Narrow" w:cstheme="minorHAnsi"/>
          <w:sz w:val="16"/>
          <w:szCs w:val="16"/>
        </w:rPr>
      </w:pPr>
      <w:bookmarkStart w:id="33" w:name="_Toc118801228"/>
    </w:p>
    <w:tbl>
      <w:tblPr>
        <w:tblW w:w="15026" w:type="dxa"/>
        <w:tblInd w:w="-10" w:type="dxa"/>
        <w:tblLayout w:type="fixed"/>
        <w:tblLook w:val="00A0" w:firstRow="1" w:lastRow="0" w:firstColumn="1" w:lastColumn="0" w:noHBand="0" w:noVBand="0"/>
      </w:tblPr>
      <w:tblGrid>
        <w:gridCol w:w="15026"/>
      </w:tblGrid>
      <w:tr w:rsidR="00FB0735" w:rsidRPr="00D625A0" w14:paraId="5EAC5380" w14:textId="77777777" w:rsidTr="00D117D8">
        <w:trPr>
          <w:trHeight w:val="291"/>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2B75BBA4" w14:textId="77777777" w:rsidR="00FB0735" w:rsidRPr="00D625A0" w:rsidRDefault="00FB0735" w:rsidP="00473632">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17B8A38A" w14:textId="77777777" w:rsidTr="00BC77FE">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140C35F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337DE2E6"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7F76598F"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7A56B224" w14:textId="77777777" w:rsidR="00FB0735" w:rsidRPr="00FE1911"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6AFCFE32" w14:textId="38CD6490" w:rsidR="00FB0735" w:rsidRPr="00FE1911" w:rsidRDefault="00407AA7" w:rsidP="00407AA7">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06B0AC65" w14:textId="1217612F"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42D24548" w14:textId="42E7805D" w:rsidR="00FB0735" w:rsidRPr="00FE1911" w:rsidRDefault="00407AA7"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FB0735" w:rsidRPr="00D625A0" w14:paraId="7C367AA2" w14:textId="77777777" w:rsidTr="006D6CFF">
        <w:trPr>
          <w:trHeight w:val="885"/>
        </w:trPr>
        <w:tc>
          <w:tcPr>
            <w:tcW w:w="416" w:type="dxa"/>
            <w:tcBorders>
              <w:left w:val="single" w:sz="8" w:space="0" w:color="auto"/>
              <w:bottom w:val="single" w:sz="4" w:space="0" w:color="auto"/>
              <w:right w:val="single" w:sz="4" w:space="0" w:color="auto"/>
            </w:tcBorders>
            <w:noWrap/>
            <w:vAlign w:val="center"/>
          </w:tcPr>
          <w:p w14:paraId="2166AA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7AA58B90"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BE7FD56"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DEEA6F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5788C3BF"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3A868637"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 xml:space="preserve">Η πράξη εξετάζεται ως προς: </w:t>
            </w:r>
          </w:p>
          <w:p w14:paraId="55D7C418"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518ABDEF" w14:textId="77777777" w:rsidR="00CE08FD" w:rsidRPr="00CE08FD" w:rsidRDefault="00CE08FD" w:rsidP="00CE08FD">
            <w:pPr>
              <w:pStyle w:val="afe"/>
              <w:tabs>
                <w:tab w:val="left" w:pos="0"/>
              </w:tabs>
              <w:spacing w:beforeLines="60" w:before="144" w:afterLines="60" w:after="144"/>
              <w:ind w:hanging="65"/>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CE08FD">
              <w:rPr>
                <w:rFonts w:cstheme="minorHAnsi"/>
                <w:sz w:val="16"/>
                <w:szCs w:val="16"/>
              </w:rPr>
              <w:t>υποέργα</w:t>
            </w:r>
            <w:proofErr w:type="spellEnd"/>
            <w:r w:rsidRPr="00CE08FD">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CE08FD">
              <w:rPr>
                <w:rFonts w:cstheme="minorHAnsi"/>
                <w:sz w:val="16"/>
                <w:szCs w:val="16"/>
              </w:rPr>
              <w:t>καταλληλότητα</w:t>
            </w:r>
            <w:proofErr w:type="spellEnd"/>
            <w:r w:rsidRPr="00CE08FD">
              <w:rPr>
                <w:rFonts w:cstheme="minorHAnsi"/>
                <w:sz w:val="16"/>
                <w:szCs w:val="16"/>
              </w:rPr>
              <w:t xml:space="preserve"> δράσεων προβολής και επικοινωνίας ανάλογης έκτασης με την πράξη) </w:t>
            </w:r>
          </w:p>
          <w:p w14:paraId="61544552" w14:textId="52A56545" w:rsidR="00FB0735" w:rsidRPr="00D625A0" w:rsidRDefault="00CE08FD" w:rsidP="00CE08FD">
            <w:pPr>
              <w:pStyle w:val="afe"/>
              <w:tabs>
                <w:tab w:val="clear" w:pos="567"/>
                <w:tab w:val="left" w:pos="426"/>
              </w:tabs>
              <w:spacing w:beforeLines="60" w:before="144" w:afterLines="60" w:after="144"/>
              <w:ind w:hanging="65"/>
              <w:rPr>
                <w:rFonts w:cstheme="minorHAnsi"/>
                <w:sz w:val="16"/>
                <w:szCs w:val="16"/>
              </w:rPr>
            </w:pPr>
            <w:r w:rsidRPr="00CE08FD">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78F45226"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5000633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39EAB53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3AACF482" w14:textId="77777777" w:rsidTr="006D6CFF">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510B848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41E7E34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80698B1"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2409F20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2C971B9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3C0B0F6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0F5BCE0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4FFC6917"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2158832E"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lastRenderedPageBreak/>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5BAD3DC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CE08FD">
              <w:rPr>
                <w:rFonts w:ascii="Arial Narrow" w:hAnsi="Arial Narrow" w:cstheme="minorHAnsi"/>
                <w:sz w:val="16"/>
                <w:szCs w:val="16"/>
              </w:rPr>
              <w:t>ii</w:t>
            </w:r>
            <w:proofErr w:type="spellEnd"/>
            <w:r w:rsidRPr="00CE08FD">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313831D7" w14:textId="77777777" w:rsidR="00FB0735"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4245AD3B"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06138961"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3689F2A8"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CE08FD">
              <w:rPr>
                <w:rFonts w:ascii="Arial Narrow" w:hAnsi="Arial Narrow" w:cstheme="minorHAnsi"/>
                <w:sz w:val="16"/>
                <w:szCs w:val="16"/>
              </w:rPr>
              <w:t>υπηρεσιώνΟι</w:t>
            </w:r>
            <w:proofErr w:type="spellEnd"/>
            <w:r w:rsidRPr="00CE08FD">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CE08FD">
              <w:rPr>
                <w:rFonts w:ascii="Arial Narrow" w:hAnsi="Arial Narrow" w:cstheme="minorHAnsi"/>
                <w:sz w:val="16"/>
                <w:szCs w:val="16"/>
              </w:rPr>
              <w:t>κλπ</w:t>
            </w:r>
            <w:proofErr w:type="spellEnd"/>
            <w:r w:rsidRPr="00CE08FD">
              <w:rPr>
                <w:rFonts w:ascii="Arial Narrow" w:hAnsi="Arial Narrow" w:cstheme="minorHAnsi"/>
                <w:sz w:val="16"/>
                <w:szCs w:val="16"/>
              </w:rPr>
              <w:t xml:space="preserve">) και από τον Κανονισμό </w:t>
            </w:r>
            <w:proofErr w:type="spellStart"/>
            <w:r w:rsidRPr="00CE08FD">
              <w:rPr>
                <w:rFonts w:ascii="Arial Narrow" w:hAnsi="Arial Narrow" w:cstheme="minorHAnsi"/>
                <w:sz w:val="16"/>
                <w:szCs w:val="16"/>
              </w:rPr>
              <w:t>Προεκτιμώμενων</w:t>
            </w:r>
            <w:proofErr w:type="spellEnd"/>
            <w:r w:rsidRPr="00CE08FD">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652ED525"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50B3DC8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1F20436C"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33C73CEF"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D796739"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57A0412"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24FB04E0"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2AC546B1" w14:textId="77777777" w:rsid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CE08FD">
              <w:rPr>
                <w:rFonts w:ascii="Arial Narrow" w:hAnsi="Arial Narrow" w:cstheme="minorHAnsi"/>
                <w:sz w:val="16"/>
                <w:szCs w:val="16"/>
              </w:rPr>
              <w:t>υποέργου</w:t>
            </w:r>
            <w:proofErr w:type="spellEnd"/>
            <w:r w:rsidRPr="00CE08FD">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CE08FD">
              <w:rPr>
                <w:rFonts w:ascii="Arial Narrow" w:hAnsi="Arial Narrow" w:cstheme="minorHAnsi"/>
                <w:sz w:val="16"/>
                <w:szCs w:val="16"/>
              </w:rPr>
              <w:t>excel</w:t>
            </w:r>
            <w:proofErr w:type="spellEnd"/>
            <w:r w:rsidRPr="00CE08FD">
              <w:rPr>
                <w:rFonts w:ascii="Arial Narrow" w:hAnsi="Arial Narrow" w:cstheme="minorHAnsi"/>
                <w:sz w:val="16"/>
                <w:szCs w:val="16"/>
              </w:rPr>
              <w:t>).</w:t>
            </w:r>
          </w:p>
          <w:p w14:paraId="2D7452EA"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για την κάθε κατηγορία δαπάνης βάσει των κανόνων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w:t>
            </w:r>
          </w:p>
          <w:p w14:paraId="629DA15D" w14:textId="77777777" w:rsidR="00CE08FD" w:rsidRP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w:t>
            </w:r>
            <w:r w:rsidRPr="00CE08FD">
              <w:rPr>
                <w:rFonts w:ascii="Arial Narrow" w:hAnsi="Arial Narrow" w:cstheme="minorHAnsi"/>
                <w:sz w:val="16"/>
                <w:szCs w:val="16"/>
              </w:rPr>
              <w:lastRenderedPageBreak/>
              <w:t>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1E3E58B4" w14:textId="77777777" w:rsidR="00CE08FD" w:rsidRDefault="00CE08FD" w:rsidP="00CE08FD">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p w14:paraId="58DDC1F0" w14:textId="77777777" w:rsidR="0073167C" w:rsidRPr="0073167C" w:rsidRDefault="0073167C" w:rsidP="0073167C">
            <w:pPr>
              <w:spacing w:before="60" w:afterLines="60" w:after="144"/>
              <w:ind w:leftChars="0" w:left="58" w:hanging="58"/>
              <w:rPr>
                <w:rFonts w:ascii="Arial Narrow" w:hAnsi="Arial Narrow" w:cstheme="minorHAnsi"/>
                <w:sz w:val="16"/>
                <w:szCs w:val="16"/>
              </w:rPr>
            </w:pPr>
            <w:r w:rsidRPr="0073167C">
              <w:rPr>
                <w:rFonts w:ascii="Arial Narrow" w:hAnsi="Arial Narrow" w:cstheme="minorHAnsi"/>
                <w:sz w:val="16"/>
                <w:szCs w:val="16"/>
              </w:rPr>
              <w:t>Για τις πράξεις που περιλαμβάνουν τη δημιουργία Πράσινων Σημείων πρέπει να λαμβάνεται υπόψη ότι η χρηματοδότηση αξιολογείται με την επιφύλαξη της εφαρμογής της διευρυμένης ευθύνης παραγωγού (άρθρο 8 της Οδηγίας 2008/98/ΕΚ), όπως εφαρμόζεται με το Ν.2939/2001 όπως ισχύει, με σκοπό την αποφυγή της διπλής χρηματοδότησης. Πρέπει να επιβεβαιώνεται η συνεργασία με τα ΣΕΔ αποβλήτων συσκευασιών και άλλων προϊόντων.</w:t>
            </w:r>
          </w:p>
          <w:p w14:paraId="67846595" w14:textId="4E65F824" w:rsidR="0073167C" w:rsidRPr="00D625A0" w:rsidRDefault="0073167C" w:rsidP="0073167C">
            <w:pPr>
              <w:spacing w:before="60" w:afterLines="60" w:after="144"/>
              <w:ind w:leftChars="0" w:left="58" w:hanging="58"/>
              <w:rPr>
                <w:rFonts w:ascii="Arial Narrow" w:hAnsi="Arial Narrow" w:cstheme="minorHAnsi"/>
                <w:sz w:val="16"/>
                <w:szCs w:val="16"/>
              </w:rPr>
            </w:pPr>
            <w:r w:rsidRPr="0073167C">
              <w:rPr>
                <w:rFonts w:ascii="Arial Narrow" w:hAnsi="Arial Narrow" w:cstheme="minorHAnsi"/>
                <w:sz w:val="16"/>
                <w:szCs w:val="16"/>
              </w:rPr>
              <w:t xml:space="preserve">Η δυνατότητα ή μη εμπορικής εκμετάλλευσης των υλικών που συλλέγονται στα Πράσινα Σημεία πρέπει να λαμβάνεται υπόψη κατά τη χρηματοοικονομική ανάλυση των αντίστοιχων </w:t>
            </w:r>
            <w:proofErr w:type="spellStart"/>
            <w:r w:rsidRPr="0073167C">
              <w:rPr>
                <w:rFonts w:ascii="Arial Narrow" w:hAnsi="Arial Narrow" w:cstheme="minorHAnsi"/>
                <w:sz w:val="16"/>
                <w:szCs w:val="16"/>
              </w:rPr>
              <w:t>πράξων</w:t>
            </w:r>
            <w:proofErr w:type="spellEnd"/>
            <w:r w:rsidRPr="0073167C">
              <w:rPr>
                <w:rFonts w:ascii="Arial Narrow" w:hAnsi="Arial Narrow" w:cstheme="minorHAnsi"/>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tcPr>
          <w:p w14:paraId="5D39FB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47E4FF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CCEF5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6FFCE45A" w14:textId="77777777" w:rsidTr="006D6CFF">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182D043C"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12081F95" w14:textId="77777777" w:rsidR="00FB0735" w:rsidRPr="00D625A0" w:rsidRDefault="00FB0735" w:rsidP="00473632">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5CB049E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346F81A8"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34CDC78C"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556D2491"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5720BF4B"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1E577A50" w14:textId="77777777" w:rsidR="00BC77FE" w:rsidRPr="00BC77FE"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8747FFD" w14:textId="1CFC0F47" w:rsidR="00FB0735" w:rsidRPr="00D625A0" w:rsidRDefault="00BC77FE" w:rsidP="00BC77FE">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585F0CD0"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517B63B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05AD9A1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432819" w:rsidRPr="00B53B8C" w14:paraId="39BDCFF2" w14:textId="77777777" w:rsidTr="001D017D">
        <w:trPr>
          <w:trHeight w:val="325"/>
        </w:trPr>
        <w:tc>
          <w:tcPr>
            <w:tcW w:w="11482" w:type="dxa"/>
            <w:vMerge w:val="restart"/>
            <w:tcBorders>
              <w:top w:val="single" w:sz="8" w:space="0" w:color="auto"/>
              <w:left w:val="single" w:sz="8" w:space="0" w:color="auto"/>
              <w:right w:val="single" w:sz="4" w:space="0" w:color="auto"/>
            </w:tcBorders>
            <w:noWrap/>
            <w:vAlign w:val="center"/>
          </w:tcPr>
          <w:p w14:paraId="72DDAE6D" w14:textId="77777777" w:rsidR="00432819" w:rsidRPr="00B53B8C" w:rsidRDefault="00432819"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3D798E7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B5C848F"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27566DC4"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r w:rsidR="00432819" w:rsidRPr="00B53B8C" w14:paraId="5BA22BCE" w14:textId="77777777" w:rsidTr="001D017D">
        <w:trPr>
          <w:trHeight w:val="319"/>
        </w:trPr>
        <w:tc>
          <w:tcPr>
            <w:tcW w:w="11482" w:type="dxa"/>
            <w:vMerge/>
            <w:tcBorders>
              <w:left w:val="single" w:sz="8" w:space="0" w:color="auto"/>
              <w:bottom w:val="single" w:sz="8" w:space="0" w:color="auto"/>
              <w:right w:val="single" w:sz="4" w:space="0" w:color="auto"/>
            </w:tcBorders>
            <w:noWrap/>
            <w:vAlign w:val="bottom"/>
          </w:tcPr>
          <w:p w14:paraId="41DF454A" w14:textId="77777777" w:rsidR="00432819" w:rsidRPr="00B53B8C" w:rsidRDefault="00432819" w:rsidP="001D017D">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D720193"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9B32824" w14:textId="77777777" w:rsidR="00432819" w:rsidRPr="00B53B8C" w:rsidRDefault="00432819"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3917A859" w14:textId="77777777" w:rsidR="00432819" w:rsidRPr="00B53B8C" w:rsidRDefault="00432819"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FB0735" w:rsidRPr="00D625A0" w14:paraId="3325DE52"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44FE9F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68D034AC"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681994E" w14:textId="77777777" w:rsidR="00FB0735" w:rsidRPr="00D625A0" w:rsidRDefault="00FB0735" w:rsidP="00473632">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4E3119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6278A6E" w14:textId="77777777" w:rsidR="00FB0735" w:rsidRPr="00D625A0" w:rsidRDefault="00FB0735" w:rsidP="00473632">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vAlign w:val="center"/>
          </w:tcPr>
          <w:p w14:paraId="7D395EF4"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1CFCC17C" w14:textId="77777777" w:rsidR="00DB45E0" w:rsidRPr="00DB45E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03B397A7" w14:textId="27977BDA" w:rsidR="00FB0735" w:rsidRPr="00D625A0" w:rsidRDefault="00DB45E0" w:rsidP="00DB45E0">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276" w:type="dxa"/>
            <w:tcBorders>
              <w:top w:val="single" w:sz="8" w:space="0" w:color="auto"/>
              <w:left w:val="single" w:sz="4" w:space="0" w:color="auto"/>
              <w:bottom w:val="single" w:sz="8" w:space="0" w:color="auto"/>
              <w:right w:val="single" w:sz="8" w:space="0" w:color="auto"/>
            </w:tcBorders>
            <w:vAlign w:val="center"/>
          </w:tcPr>
          <w:p w14:paraId="1BCD8F9A"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80AC7A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09B5C0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DE6C5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ECEB399"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6ACCDD2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04E1D6E" w14:textId="77777777" w:rsidR="00FB0735" w:rsidRPr="00223DF2"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w:t>
            </w:r>
            <w:r w:rsidRPr="00223DF2">
              <w:rPr>
                <w:rFonts w:ascii="Arial Narrow" w:hAnsi="Arial Narrow" w:cstheme="minorHAnsi"/>
                <w:color w:val="000000"/>
                <w:sz w:val="16"/>
                <w:szCs w:val="16"/>
              </w:rPr>
              <w:lastRenderedPageBreak/>
              <w:t xml:space="preserve">λαμβάνοντας υπόψη τον Χάρτη Θεμελιωδών 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4665B96B" w14:textId="77777777" w:rsidR="007C1B3F" w:rsidRDefault="007C1B3F" w:rsidP="005A623E">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lastRenderedPageBreak/>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w:t>
            </w:r>
            <w:r w:rsidRPr="007C1B3F">
              <w:rPr>
                <w:rFonts w:ascii="Arial Narrow" w:hAnsi="Arial Narrow" w:cstheme="minorHAnsi"/>
                <w:sz w:val="16"/>
                <w:szCs w:val="16"/>
              </w:rPr>
              <w:lastRenderedPageBreak/>
              <w:t xml:space="preserve">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2A323B87" w14:textId="42C62427" w:rsidR="00FB0735" w:rsidRPr="00D625A0" w:rsidRDefault="00FB0735" w:rsidP="005A623E">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w:t>
            </w:r>
            <w:r w:rsidR="005A623E">
              <w:rPr>
                <w:rFonts w:ascii="Arial Narrow" w:hAnsi="Arial Narrow" w:cstheme="minorHAnsi"/>
                <w:sz w:val="16"/>
                <w:szCs w:val="16"/>
              </w:rPr>
              <w:t xml:space="preserve"> δέσμευση του Δικαιούχου</w:t>
            </w:r>
            <w:r w:rsidRPr="00932B59">
              <w:rPr>
                <w:rFonts w:ascii="Arial Narrow" w:hAnsi="Arial Narrow" w:cstheme="minorHAnsi"/>
                <w:sz w:val="16"/>
                <w:szCs w:val="16"/>
              </w:rPr>
              <w:t xml:space="preserve"> </w:t>
            </w:r>
            <w:r w:rsidR="005A623E">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tcBorders>
              <w:top w:val="single" w:sz="8" w:space="0" w:color="auto"/>
              <w:left w:val="single" w:sz="4" w:space="0" w:color="auto"/>
              <w:bottom w:val="single" w:sz="8" w:space="0" w:color="auto"/>
              <w:right w:val="single" w:sz="8" w:space="0" w:color="auto"/>
            </w:tcBorders>
            <w:vAlign w:val="center"/>
          </w:tcPr>
          <w:p w14:paraId="64226E73"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7F42BC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D3FA69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4DE59A2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9214CA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0D8745FE"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994DD25"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7EF48CEF" w14:textId="609DF13D"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06CFAB62"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7EE7A2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2D058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77F3094B"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C58307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5E495FE9"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3FF15D8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299D4BB3" w14:textId="0FF5A7EA"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126DD517"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1A949CA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249E56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1B75B425"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1B870C4"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5BCAE60B"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1E821D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116719E3" w14:textId="589ED1E7" w:rsidR="00FB0735" w:rsidRPr="00D625A0" w:rsidRDefault="002E6A96" w:rsidP="00C745D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sidR="006824C1">
              <w:rPr>
                <w:rFonts w:ascii="Arial Narrow" w:hAnsi="Arial Narrow" w:cstheme="minorHAnsi"/>
                <w:sz w:val="16"/>
                <w:szCs w:val="16"/>
              </w:rPr>
              <w:t>,</w:t>
            </w:r>
            <w:r w:rsidRPr="002E6A96">
              <w:rPr>
                <w:rFonts w:ascii="Arial Narrow" w:hAnsi="Arial Narrow" w:cstheme="minorHAnsi"/>
                <w:sz w:val="16"/>
                <w:szCs w:val="16"/>
              </w:rPr>
              <w:t xml:space="preserve"> </w:t>
            </w:r>
            <w:r w:rsidR="000C473B">
              <w:rPr>
                <w:rFonts w:ascii="Arial Narrow" w:hAnsi="Arial Narrow" w:cstheme="minorHAnsi"/>
                <w:sz w:val="16"/>
                <w:szCs w:val="16"/>
              </w:rPr>
              <w:t xml:space="preserve">με </w:t>
            </w:r>
            <w:r w:rsidR="006824C1">
              <w:rPr>
                <w:rFonts w:ascii="Arial Narrow" w:hAnsi="Arial Narrow" w:cstheme="minorHAnsi"/>
                <w:sz w:val="16"/>
                <w:szCs w:val="16"/>
              </w:rPr>
              <w:t xml:space="preserve">τις </w:t>
            </w:r>
            <w:proofErr w:type="spellStart"/>
            <w:r w:rsidR="006824C1">
              <w:rPr>
                <w:rFonts w:ascii="Arial Narrow" w:hAnsi="Arial Narrow" w:cstheme="minorHAnsi"/>
                <w:sz w:val="16"/>
                <w:szCs w:val="16"/>
              </w:rPr>
              <w:t>αδηγίες</w:t>
            </w:r>
            <w:proofErr w:type="spellEnd"/>
            <w:r w:rsidR="006824C1">
              <w:rPr>
                <w:rFonts w:ascii="Arial Narrow" w:hAnsi="Arial Narrow" w:cstheme="minorHAnsi"/>
                <w:sz w:val="16"/>
                <w:szCs w:val="16"/>
              </w:rPr>
              <w:t xml:space="preserve"> του Υπ. Περιβάλλοντος και Ενέργειας (</w:t>
            </w:r>
            <w:r w:rsidR="000C473B">
              <w:rPr>
                <w:rFonts w:ascii="Arial Narrow" w:hAnsi="Arial Narrow" w:cstheme="minorHAnsi"/>
                <w:sz w:val="16"/>
                <w:szCs w:val="16"/>
              </w:rPr>
              <w:t>ΥΠΕΝ/ΔΙΠΑ/33169/2228/28-4-2023</w:t>
            </w:r>
            <w:r w:rsidR="006824C1">
              <w:rPr>
                <w:rFonts w:ascii="Arial Narrow" w:hAnsi="Arial Narrow" w:cstheme="minorHAnsi"/>
                <w:sz w:val="16"/>
                <w:szCs w:val="16"/>
              </w:rPr>
              <w:t>)</w:t>
            </w:r>
            <w:r w:rsidR="000C473B">
              <w:rPr>
                <w:rFonts w:ascii="Arial Narrow" w:hAnsi="Arial Narrow" w:cstheme="minorHAnsi"/>
                <w:sz w:val="16"/>
                <w:szCs w:val="16"/>
              </w:rPr>
              <w:t xml:space="preserve"> </w:t>
            </w:r>
            <w:r w:rsidRPr="002E6A96">
              <w:rPr>
                <w:rFonts w:ascii="Arial Narrow" w:hAnsi="Arial Narrow" w:cstheme="minorHAnsi"/>
                <w:sz w:val="16"/>
                <w:szCs w:val="16"/>
              </w:rPr>
              <w:t xml:space="preserve">και με τις κατευθύνσεις </w:t>
            </w:r>
            <w:r w:rsidR="000C473B">
              <w:rPr>
                <w:rFonts w:ascii="Arial Narrow" w:hAnsi="Arial Narrow" w:cstheme="minorHAnsi"/>
                <w:sz w:val="16"/>
                <w:szCs w:val="16"/>
              </w:rPr>
              <w:t>της</w:t>
            </w:r>
            <w:r w:rsidRPr="002E6A96">
              <w:rPr>
                <w:rFonts w:ascii="Arial Narrow" w:hAnsi="Arial Narrow" w:cstheme="minorHAnsi"/>
                <w:sz w:val="16"/>
                <w:szCs w:val="16"/>
              </w:rPr>
              <w:t xml:space="preserve"> ΕΑΣ.</w:t>
            </w:r>
          </w:p>
        </w:tc>
        <w:tc>
          <w:tcPr>
            <w:tcW w:w="1276" w:type="dxa"/>
            <w:tcBorders>
              <w:top w:val="single" w:sz="8" w:space="0" w:color="auto"/>
              <w:left w:val="single" w:sz="4" w:space="0" w:color="auto"/>
              <w:bottom w:val="single" w:sz="8" w:space="0" w:color="auto"/>
              <w:right w:val="single" w:sz="8" w:space="0" w:color="auto"/>
            </w:tcBorders>
            <w:vAlign w:val="center"/>
          </w:tcPr>
          <w:p w14:paraId="3B58D8B4" w14:textId="77777777" w:rsidR="00FB0735" w:rsidRPr="00D625A0" w:rsidRDefault="00FB0735" w:rsidP="00473632">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A7E56EB"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BD953EE" w14:textId="77777777" w:rsidR="00FB0735" w:rsidRPr="00D625A0" w:rsidRDefault="00FB0735" w:rsidP="00473632">
            <w:pPr>
              <w:spacing w:before="60" w:after="60"/>
              <w:ind w:leftChars="0" w:left="58" w:hanging="58"/>
              <w:jc w:val="center"/>
              <w:rPr>
                <w:rFonts w:ascii="Arial Narrow" w:hAnsi="Arial Narrow" w:cstheme="minorHAnsi"/>
                <w:color w:val="FF0000"/>
                <w:sz w:val="16"/>
                <w:szCs w:val="16"/>
                <w:highlight w:val="magenta"/>
              </w:rPr>
            </w:pPr>
          </w:p>
        </w:tc>
      </w:tr>
      <w:tr w:rsidR="00FB0735" w:rsidRPr="00D625A0" w14:paraId="172B63FF"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0D8CAB6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6897B46D"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1EF1B408"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3994691A" w14:textId="02880011" w:rsidR="00FB0735" w:rsidRPr="00D625A0" w:rsidRDefault="002E6A96" w:rsidP="00473632">
            <w:pPr>
              <w:pStyle w:val="afe"/>
              <w:tabs>
                <w:tab w:val="clear" w:pos="567"/>
                <w:tab w:val="left" w:pos="426"/>
              </w:tabs>
              <w:spacing w:before="60" w:after="60"/>
              <w:ind w:hanging="65"/>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0D90EE41" w14:textId="77777777" w:rsidR="00FB0735" w:rsidRPr="00D625A0" w:rsidRDefault="00FB0735" w:rsidP="00473632">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C10E4F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F2DB2A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306D9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6A7F17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23E68B04"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E6FE1CE"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05369560" w14:textId="2882FE9E" w:rsidR="00FB0735" w:rsidRPr="00D625A0" w:rsidRDefault="002E6A96" w:rsidP="00473632">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276" w:type="dxa"/>
            <w:tcBorders>
              <w:top w:val="single" w:sz="8" w:space="0" w:color="auto"/>
              <w:left w:val="single" w:sz="4" w:space="0" w:color="auto"/>
              <w:bottom w:val="single" w:sz="8" w:space="0" w:color="auto"/>
              <w:right w:val="single" w:sz="8" w:space="0" w:color="auto"/>
            </w:tcBorders>
            <w:vAlign w:val="center"/>
          </w:tcPr>
          <w:p w14:paraId="1A0D28D1"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5E3A276"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08DC35C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5ED8F806" w14:textId="77777777" w:rsidTr="00BC77FE">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8C07F97"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4BEB977A" w14:textId="77777777" w:rsidR="00FB0735" w:rsidRPr="00D625A0"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281F0913" w14:textId="77777777" w:rsidR="00FB0735" w:rsidRPr="00D625A0" w:rsidRDefault="00FB0735" w:rsidP="00473632">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5DE58BBB"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4A2E758D"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73607C49" w14:textId="77777777" w:rsidR="002E6A96" w:rsidRPr="002E6A96" w:rsidRDefault="002E6A96" w:rsidP="002E6A96">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w:t>
            </w:r>
            <w:r w:rsidRPr="002E6A96">
              <w:rPr>
                <w:rFonts w:ascii="Arial Narrow" w:hAnsi="Arial Narrow" w:cstheme="minorHAnsi"/>
                <w:sz w:val="16"/>
                <w:szCs w:val="16"/>
              </w:rPr>
              <w:tab/>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3657FE3D" w14:textId="578CE318" w:rsidR="00FB0735" w:rsidRPr="00D625A0" w:rsidRDefault="002E6A96" w:rsidP="002E6A96">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lastRenderedPageBreak/>
              <w:t>•</w:t>
            </w:r>
            <w:r w:rsidRPr="002E6A96">
              <w:rPr>
                <w:rFonts w:ascii="Arial Narrow" w:hAnsi="Arial Narrow" w:cstheme="minorHAnsi"/>
                <w:sz w:val="16"/>
                <w:szCs w:val="16"/>
              </w:rPr>
              <w:tab/>
              <w:t xml:space="preserve">Δεν προβλέπονται απαιτήσεις για την εξασφάλιση της προσβασιμότητας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Pr="002E6A96">
              <w:rPr>
                <w:rFonts w:ascii="Arial Narrow" w:hAnsi="Arial Narrow" w:cstheme="minorHAnsi"/>
                <w:sz w:val="16"/>
                <w:szCs w:val="16"/>
              </w:rPr>
              <w:t>οδοστρωσίας</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 xml:space="preserve">) ή δεν απαιτείται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 xml:space="preserve"> (π.χ. Προγράμματα τύπου «Εξοικονομώ κατ’ </w:t>
            </w:r>
            <w:proofErr w:type="spellStart"/>
            <w:r w:rsidRPr="002E6A96">
              <w:rPr>
                <w:rFonts w:ascii="Arial Narrow" w:hAnsi="Arial Narrow" w:cstheme="minorHAnsi"/>
                <w:sz w:val="16"/>
                <w:szCs w:val="16"/>
              </w:rPr>
              <w:t>οίκον</w:t>
            </w:r>
            <w:proofErr w:type="spellEnd"/>
            <w:r w:rsidRPr="002E6A96">
              <w:rPr>
                <w:rFonts w:ascii="Arial Narrow" w:hAnsi="Arial Narrow" w:cstheme="minorHAnsi"/>
                <w:sz w:val="16"/>
                <w:szCs w:val="16"/>
              </w:rPr>
              <w:t xml:space="preserve">» </w:t>
            </w:r>
            <w:proofErr w:type="spellStart"/>
            <w:r w:rsidRPr="002E6A96">
              <w:rPr>
                <w:rFonts w:ascii="Arial Narrow" w:hAnsi="Arial Narrow" w:cstheme="minorHAnsi"/>
                <w:sz w:val="16"/>
                <w:szCs w:val="16"/>
              </w:rPr>
              <w:t>κλπ</w:t>
            </w:r>
            <w:proofErr w:type="spellEnd"/>
            <w:r w:rsidRPr="002E6A96">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8" w:space="0" w:color="auto"/>
            </w:tcBorders>
            <w:vAlign w:val="center"/>
          </w:tcPr>
          <w:p w14:paraId="68C1298C" w14:textId="77777777" w:rsidR="00FB0735" w:rsidRPr="00D625A0" w:rsidRDefault="00FB0735" w:rsidP="00473632">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563D353"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71AEED7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EB1070" w:rsidRPr="00B53B8C" w14:paraId="3C671C69" w14:textId="77777777" w:rsidTr="00EB1070">
        <w:trPr>
          <w:trHeight w:val="325"/>
        </w:trPr>
        <w:tc>
          <w:tcPr>
            <w:tcW w:w="11482" w:type="dxa"/>
            <w:vMerge w:val="restart"/>
            <w:tcBorders>
              <w:top w:val="single" w:sz="8" w:space="0" w:color="auto"/>
              <w:left w:val="single" w:sz="8" w:space="0" w:color="auto"/>
              <w:right w:val="single" w:sz="4" w:space="0" w:color="auto"/>
            </w:tcBorders>
            <w:noWrap/>
            <w:vAlign w:val="center"/>
          </w:tcPr>
          <w:p w14:paraId="12C7C9FD" w14:textId="080951FF" w:rsidR="00EB1070" w:rsidRPr="00B53B8C" w:rsidRDefault="00EB1070" w:rsidP="00EB1070">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159CBBD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38DE65BB"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6F1917C"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r w:rsidR="00EB1070" w:rsidRPr="00B53B8C" w14:paraId="13614E81" w14:textId="77777777" w:rsidTr="00EB1070">
        <w:trPr>
          <w:trHeight w:val="319"/>
        </w:trPr>
        <w:tc>
          <w:tcPr>
            <w:tcW w:w="11482" w:type="dxa"/>
            <w:vMerge/>
            <w:tcBorders>
              <w:left w:val="single" w:sz="8" w:space="0" w:color="auto"/>
              <w:bottom w:val="single" w:sz="8" w:space="0" w:color="auto"/>
              <w:right w:val="single" w:sz="4" w:space="0" w:color="auto"/>
            </w:tcBorders>
            <w:noWrap/>
            <w:vAlign w:val="bottom"/>
          </w:tcPr>
          <w:p w14:paraId="5AB9C43B" w14:textId="77777777" w:rsidR="00EB1070" w:rsidRPr="00B53B8C" w:rsidRDefault="00EB1070" w:rsidP="001D017D">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3A9EE57"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49295074" w14:textId="77777777" w:rsidR="00EB1070" w:rsidRPr="00B53B8C" w:rsidRDefault="00EB1070"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1004B9B" w14:textId="77777777" w:rsidR="00EB1070" w:rsidRPr="00B53B8C" w:rsidRDefault="00EB1070"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FB0735" w:rsidRPr="00D625A0" w14:paraId="2D1AE072" w14:textId="77777777" w:rsidTr="00432819">
        <w:trPr>
          <w:trHeight w:val="340"/>
        </w:trPr>
        <w:tc>
          <w:tcPr>
            <w:tcW w:w="416" w:type="dxa"/>
            <w:vMerge w:val="restart"/>
            <w:tcBorders>
              <w:top w:val="single" w:sz="8" w:space="0" w:color="auto"/>
              <w:left w:val="single" w:sz="8" w:space="0" w:color="auto"/>
              <w:right w:val="single" w:sz="4" w:space="0" w:color="auto"/>
            </w:tcBorders>
            <w:noWrap/>
            <w:vAlign w:val="center"/>
          </w:tcPr>
          <w:p w14:paraId="18759FC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right w:val="single" w:sz="4" w:space="0" w:color="auto"/>
            </w:tcBorders>
            <w:shd w:val="clear" w:color="auto" w:fill="auto"/>
            <w:vAlign w:val="center"/>
          </w:tcPr>
          <w:p w14:paraId="737E8128"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tcBorders>
              <w:top w:val="single" w:sz="8" w:space="0" w:color="auto"/>
              <w:left w:val="nil"/>
              <w:right w:val="single" w:sz="4" w:space="0" w:color="auto"/>
            </w:tcBorders>
            <w:shd w:val="clear" w:color="auto" w:fill="auto"/>
            <w:vAlign w:val="center"/>
          </w:tcPr>
          <w:p w14:paraId="572DD7C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7EFFA54D" w14:textId="3AFB276F" w:rsidR="00FB0735" w:rsidRPr="00DC32D2" w:rsidRDefault="00432819" w:rsidP="003E6478">
            <w:pPr>
              <w:tabs>
                <w:tab w:val="left" w:pos="567"/>
              </w:tabs>
              <w:spacing w:beforeLines="60" w:before="144" w:after="60"/>
              <w:ind w:leftChars="0" w:left="58" w:hanging="58"/>
              <w:rPr>
                <w:rFonts w:ascii="Arial Narrow" w:hAnsi="Arial Narrow" w:cstheme="minorHAnsi"/>
                <w:sz w:val="16"/>
                <w:szCs w:val="16"/>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r w:rsidR="003E6478" w:rsidRPr="003E6478">
              <w:rPr>
                <w:rFonts w:ascii="Arial Narrow" w:hAnsi="Arial Narrow" w:cstheme="minorHAnsi"/>
                <w:sz w:val="16"/>
                <w:szCs w:val="16"/>
              </w:rPr>
              <w:t>Εξετάζεται η αναγκαιότητα υλοποίησης της πράξης ως προς την επίτευξη του αντίστοιχου ειδικού στόχου του Ε.Π, του Εθνικού Σχεδίου Διαχείρισης Αποβλήτων και του οικείου Περιφερειακού Σχεδίου Διαχείρισης Αποβλήτων.</w:t>
            </w:r>
          </w:p>
        </w:tc>
        <w:tc>
          <w:tcPr>
            <w:tcW w:w="1985" w:type="dxa"/>
            <w:tcBorders>
              <w:top w:val="single" w:sz="8" w:space="0" w:color="auto"/>
              <w:left w:val="single" w:sz="4" w:space="0" w:color="auto"/>
              <w:right w:val="single" w:sz="8" w:space="0" w:color="auto"/>
            </w:tcBorders>
            <w:shd w:val="clear" w:color="auto" w:fill="auto"/>
            <w:vAlign w:val="center"/>
          </w:tcPr>
          <w:p w14:paraId="0FDAC1CD"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2750B018" w14:textId="56499456" w:rsidR="00FB0735" w:rsidRPr="00DC32D2"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Η υλοποίηση της πράξης απαιτείται από το Κοινοτικό και Εθνικό πλαίσιο</w:t>
            </w:r>
          </w:p>
        </w:tc>
        <w:tc>
          <w:tcPr>
            <w:tcW w:w="1134" w:type="dxa"/>
            <w:vMerge w:val="restart"/>
            <w:tcBorders>
              <w:top w:val="single" w:sz="8" w:space="0" w:color="auto"/>
              <w:left w:val="single" w:sz="8" w:space="0" w:color="auto"/>
              <w:right w:val="single" w:sz="8" w:space="0" w:color="auto"/>
            </w:tcBorders>
            <w:vAlign w:val="center"/>
          </w:tcPr>
          <w:p w14:paraId="5D805764" w14:textId="77777777" w:rsidR="00FB0735" w:rsidRPr="00D625A0" w:rsidRDefault="00FB0735" w:rsidP="00473632">
            <w:pPr>
              <w:ind w:leftChars="0" w:left="58" w:hanging="58"/>
              <w:rPr>
                <w:rFonts w:ascii="Arial Narrow" w:hAnsi="Arial Narrow" w:cstheme="minorHAnsi"/>
                <w:strike/>
                <w:color w:val="000000"/>
                <w:sz w:val="16"/>
                <w:szCs w:val="16"/>
              </w:rPr>
            </w:pPr>
          </w:p>
        </w:tc>
        <w:tc>
          <w:tcPr>
            <w:tcW w:w="1134" w:type="dxa"/>
            <w:vMerge w:val="restart"/>
            <w:tcBorders>
              <w:top w:val="single" w:sz="8" w:space="0" w:color="auto"/>
              <w:left w:val="single" w:sz="8" w:space="0" w:color="auto"/>
              <w:bottom w:val="single" w:sz="8" w:space="0" w:color="auto"/>
              <w:right w:val="single" w:sz="8" w:space="0" w:color="auto"/>
            </w:tcBorders>
            <w:noWrap/>
            <w:vAlign w:val="center"/>
          </w:tcPr>
          <w:p w14:paraId="1FA58CE5" w14:textId="77777777" w:rsidR="00FB0735" w:rsidRPr="00D625A0" w:rsidRDefault="00FB0735" w:rsidP="00473632">
            <w:pPr>
              <w:ind w:leftChars="0" w:left="58" w:hanging="58"/>
              <w:rPr>
                <w:rFonts w:ascii="Arial Narrow" w:hAnsi="Arial Narrow" w:cstheme="minorHAnsi"/>
                <w:strike/>
                <w:color w:val="000000"/>
                <w:sz w:val="16"/>
                <w:szCs w:val="16"/>
              </w:rPr>
            </w:pPr>
          </w:p>
        </w:tc>
      </w:tr>
      <w:tr w:rsidR="00FB0735" w:rsidRPr="00D625A0" w14:paraId="6EEBDED8" w14:textId="77777777" w:rsidTr="00432819">
        <w:trPr>
          <w:trHeight w:val="398"/>
        </w:trPr>
        <w:tc>
          <w:tcPr>
            <w:tcW w:w="416" w:type="dxa"/>
            <w:vMerge/>
            <w:tcBorders>
              <w:left w:val="single" w:sz="8" w:space="0" w:color="auto"/>
              <w:right w:val="single" w:sz="4" w:space="0" w:color="auto"/>
            </w:tcBorders>
            <w:noWrap/>
            <w:vAlign w:val="center"/>
          </w:tcPr>
          <w:p w14:paraId="723BE68E" w14:textId="77777777" w:rsidR="00FB0735" w:rsidRDefault="00FB0735" w:rsidP="00473632">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tcBorders>
              <w:left w:val="single" w:sz="4" w:space="0" w:color="auto"/>
              <w:right w:val="single" w:sz="4" w:space="0" w:color="auto"/>
            </w:tcBorders>
            <w:shd w:val="clear" w:color="auto" w:fill="auto"/>
            <w:vAlign w:val="center"/>
          </w:tcPr>
          <w:p w14:paraId="7F08C54D" w14:textId="77777777" w:rsidR="00FB0735" w:rsidRPr="00DC32D2" w:rsidRDefault="00FB0735"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shd w:val="clear" w:color="auto" w:fill="auto"/>
            <w:vAlign w:val="center"/>
          </w:tcPr>
          <w:p w14:paraId="0E861496" w14:textId="77777777" w:rsidR="00FB0735" w:rsidRPr="00DC32D2" w:rsidRDefault="00FB0735" w:rsidP="00473632">
            <w:pPr>
              <w:spacing w:before="60" w:after="60"/>
              <w:ind w:leftChars="0" w:left="58" w:hanging="58"/>
              <w:rPr>
                <w:rFonts w:ascii="Arial Narrow" w:hAnsi="Arial Narrow" w:cstheme="minorHAnsi"/>
                <w:sz w:val="16"/>
                <w:szCs w:val="16"/>
              </w:rPr>
            </w:pPr>
          </w:p>
        </w:tc>
        <w:tc>
          <w:tcPr>
            <w:tcW w:w="7087" w:type="dxa"/>
            <w:vMerge/>
            <w:tcBorders>
              <w:left w:val="single" w:sz="4" w:space="0" w:color="auto"/>
              <w:right w:val="single" w:sz="4" w:space="0" w:color="auto"/>
            </w:tcBorders>
            <w:shd w:val="clear" w:color="auto" w:fill="auto"/>
            <w:vAlign w:val="center"/>
          </w:tcPr>
          <w:p w14:paraId="48D06A7A"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0E91219" w14:textId="77777777" w:rsidR="00432819" w:rsidRPr="00432819" w:rsidRDefault="00432819" w:rsidP="00432819">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228C387" w14:textId="38684491" w:rsidR="00FB0735" w:rsidRPr="00DC32D2" w:rsidRDefault="00432819" w:rsidP="00432819">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Η υλοποίηση της πράξης δεν απαιτείται από το Κοινοτικό και Εθνικό πλαίσιο.</w:t>
            </w:r>
          </w:p>
        </w:tc>
        <w:tc>
          <w:tcPr>
            <w:tcW w:w="1134" w:type="dxa"/>
            <w:vMerge/>
            <w:tcBorders>
              <w:left w:val="single" w:sz="8" w:space="0" w:color="auto"/>
              <w:bottom w:val="single" w:sz="8" w:space="0" w:color="auto"/>
              <w:right w:val="single" w:sz="8" w:space="0" w:color="auto"/>
            </w:tcBorders>
            <w:vAlign w:val="center"/>
          </w:tcPr>
          <w:p w14:paraId="60E1E13E" w14:textId="77777777" w:rsidR="00FB0735" w:rsidRDefault="00FB0735" w:rsidP="00473632">
            <w:pPr>
              <w:ind w:leftChars="0" w:left="58" w:hanging="58"/>
              <w:rPr>
                <w:rFonts w:ascii="Arial Narrow" w:hAnsi="Arial Narrow" w:cstheme="minorHAnsi"/>
                <w:strike/>
                <w:color w:val="000000"/>
                <w:sz w:val="16"/>
                <w:szCs w:val="16"/>
                <w:highlight w:val="yellow"/>
              </w:rPr>
            </w:pPr>
          </w:p>
        </w:tc>
        <w:tc>
          <w:tcPr>
            <w:tcW w:w="1134" w:type="dxa"/>
            <w:vMerge/>
            <w:tcBorders>
              <w:top w:val="single" w:sz="8" w:space="0" w:color="auto"/>
              <w:left w:val="single" w:sz="8" w:space="0" w:color="auto"/>
              <w:bottom w:val="single" w:sz="8" w:space="0" w:color="auto"/>
              <w:right w:val="single" w:sz="8" w:space="0" w:color="auto"/>
            </w:tcBorders>
            <w:noWrap/>
            <w:vAlign w:val="center"/>
          </w:tcPr>
          <w:p w14:paraId="548AE123" w14:textId="77777777" w:rsidR="00FB0735" w:rsidRDefault="00FB0735" w:rsidP="00473632">
            <w:pPr>
              <w:ind w:leftChars="0" w:left="58" w:hanging="58"/>
              <w:rPr>
                <w:rFonts w:ascii="Arial Narrow" w:hAnsi="Arial Narrow" w:cstheme="minorHAnsi"/>
                <w:strike/>
                <w:color w:val="000000"/>
                <w:sz w:val="16"/>
                <w:szCs w:val="16"/>
                <w:highlight w:val="yellow"/>
              </w:rPr>
            </w:pPr>
          </w:p>
        </w:tc>
      </w:tr>
      <w:tr w:rsidR="00FB0735" w:rsidRPr="00D625A0" w14:paraId="66FBEC48" w14:textId="77777777" w:rsidTr="00432819">
        <w:trPr>
          <w:trHeight w:val="486"/>
        </w:trPr>
        <w:tc>
          <w:tcPr>
            <w:tcW w:w="416" w:type="dxa"/>
            <w:vMerge w:val="restart"/>
            <w:tcBorders>
              <w:top w:val="single" w:sz="8" w:space="0" w:color="auto"/>
              <w:left w:val="single" w:sz="8" w:space="0" w:color="auto"/>
              <w:right w:val="single" w:sz="4" w:space="0" w:color="auto"/>
            </w:tcBorders>
            <w:noWrap/>
            <w:vAlign w:val="center"/>
          </w:tcPr>
          <w:p w14:paraId="69D0EA3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4" w:space="0" w:color="auto"/>
              <w:right w:val="single" w:sz="4" w:space="0" w:color="auto"/>
            </w:tcBorders>
            <w:vAlign w:val="center"/>
          </w:tcPr>
          <w:p w14:paraId="0EB659F6"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vAlign w:val="center"/>
          </w:tcPr>
          <w:p w14:paraId="04A5F04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tcBorders>
              <w:top w:val="single" w:sz="8" w:space="0" w:color="auto"/>
              <w:left w:val="single" w:sz="4" w:space="0" w:color="auto"/>
              <w:right w:val="single" w:sz="8" w:space="0" w:color="auto"/>
            </w:tcBorders>
            <w:shd w:val="clear" w:color="auto" w:fill="auto"/>
            <w:vAlign w:val="center"/>
          </w:tcPr>
          <w:p w14:paraId="39519D82" w14:textId="77777777" w:rsidR="005C785A" w:rsidRPr="005C785A" w:rsidRDefault="005C785A" w:rsidP="005C785A">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6012B1F8" w14:textId="1F45C441" w:rsidR="00FB0735" w:rsidRPr="00DC32D2" w:rsidRDefault="0022050F" w:rsidP="005C785A">
            <w:pPr>
              <w:tabs>
                <w:tab w:val="left" w:pos="567"/>
              </w:tabs>
              <w:spacing w:beforeLines="60" w:before="144" w:after="60"/>
              <w:ind w:leftChars="0" w:left="58" w:hanging="58"/>
              <w:rPr>
                <w:rFonts w:ascii="Arial Narrow" w:hAnsi="Arial Narrow" w:cstheme="minorHAnsi"/>
                <w:i/>
                <w:sz w:val="16"/>
                <w:szCs w:val="16"/>
              </w:rPr>
            </w:pPr>
            <w:r w:rsidRPr="0022050F">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(RCO107 – Επενδύσεις σε εγκαταστάσεις για χωριστή συλλογή αποβλήτων): </w:t>
            </w:r>
            <w:proofErr w:type="spellStart"/>
            <w:r w:rsidRPr="0022050F">
              <w:rPr>
                <w:rFonts w:ascii="Arial Narrow" w:hAnsi="Arial Narrow" w:cstheme="minorHAnsi"/>
                <w:sz w:val="16"/>
                <w:szCs w:val="16"/>
              </w:rPr>
              <w:t>Πν</w:t>
            </w:r>
            <w:proofErr w:type="spellEnd"/>
            <w:r w:rsidRPr="0022050F">
              <w:rPr>
                <w:rFonts w:ascii="Arial Narrow" w:hAnsi="Arial Narrow" w:cstheme="minorHAnsi"/>
                <w:sz w:val="16"/>
                <w:szCs w:val="16"/>
              </w:rPr>
              <w:t>= (δείκτης εκροής της πράξης) / (δείκτης εκροής ειδικού στόχου ή δράσης).</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128E6246"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32FC9470" w14:textId="7B5CDF6F" w:rsidR="00FB0735" w:rsidRPr="00DC32D2"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1ED757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4637D53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082A58D2" w14:textId="77777777" w:rsidTr="00957E29">
        <w:trPr>
          <w:trHeight w:val="483"/>
        </w:trPr>
        <w:tc>
          <w:tcPr>
            <w:tcW w:w="416" w:type="dxa"/>
            <w:vMerge/>
            <w:tcBorders>
              <w:left w:val="single" w:sz="8" w:space="0" w:color="auto"/>
              <w:bottom w:val="nil"/>
              <w:right w:val="single" w:sz="4" w:space="0" w:color="auto"/>
            </w:tcBorders>
            <w:noWrap/>
            <w:vAlign w:val="center"/>
          </w:tcPr>
          <w:p w14:paraId="7DCD059B"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c>
          <w:tcPr>
            <w:tcW w:w="1275" w:type="dxa"/>
            <w:vMerge/>
            <w:tcBorders>
              <w:left w:val="single" w:sz="4" w:space="0" w:color="auto"/>
              <w:right w:val="single" w:sz="4" w:space="0" w:color="auto"/>
            </w:tcBorders>
            <w:vAlign w:val="center"/>
          </w:tcPr>
          <w:p w14:paraId="3D5D0943" w14:textId="77777777" w:rsidR="00FB0735" w:rsidRPr="00FC14CB" w:rsidRDefault="00FB0735" w:rsidP="00473632">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tcBorders>
              <w:left w:val="nil"/>
              <w:bottom w:val="nil"/>
              <w:right w:val="single" w:sz="4" w:space="0" w:color="auto"/>
            </w:tcBorders>
            <w:shd w:val="clear" w:color="auto" w:fill="auto"/>
            <w:vAlign w:val="center"/>
          </w:tcPr>
          <w:p w14:paraId="35393638"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nil"/>
              <w:right w:val="single" w:sz="8" w:space="0" w:color="auto"/>
            </w:tcBorders>
            <w:shd w:val="clear" w:color="auto" w:fill="auto"/>
            <w:vAlign w:val="center"/>
          </w:tcPr>
          <w:p w14:paraId="6EE1C4E1"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2D4B472C" w14:textId="77777777" w:rsidR="005C785A"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5F3F7CDA" w14:textId="3BF63688" w:rsidR="00FB0735" w:rsidRPr="005C785A" w:rsidRDefault="005C785A" w:rsidP="005C785A">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21A5B155"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C90C033" w14:textId="77777777" w:rsidR="00FB0735" w:rsidRPr="005C785A" w:rsidRDefault="00FB0735" w:rsidP="00473632">
            <w:pPr>
              <w:spacing w:before="60" w:after="60"/>
              <w:ind w:leftChars="0" w:left="58" w:hanging="58"/>
              <w:jc w:val="right"/>
              <w:rPr>
                <w:rFonts w:ascii="Arial Narrow" w:hAnsi="Arial Narrow" w:cstheme="minorHAnsi"/>
                <w:sz w:val="16"/>
                <w:szCs w:val="16"/>
                <w:highlight w:val="green"/>
              </w:rPr>
            </w:pPr>
          </w:p>
        </w:tc>
      </w:tr>
      <w:tr w:rsidR="00FB0735" w:rsidRPr="00D625A0" w14:paraId="128A1B83" w14:textId="77777777" w:rsidTr="00957E29">
        <w:trPr>
          <w:trHeight w:val="401"/>
        </w:trPr>
        <w:tc>
          <w:tcPr>
            <w:tcW w:w="416" w:type="dxa"/>
            <w:vMerge w:val="restart"/>
            <w:tcBorders>
              <w:top w:val="single" w:sz="8" w:space="0" w:color="auto"/>
              <w:left w:val="single" w:sz="8" w:space="0" w:color="auto"/>
              <w:right w:val="single" w:sz="4" w:space="0" w:color="auto"/>
            </w:tcBorders>
            <w:noWrap/>
            <w:vAlign w:val="center"/>
          </w:tcPr>
          <w:p w14:paraId="5B9E202B"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left w:val="single" w:sz="4" w:space="0" w:color="auto"/>
              <w:right w:val="single" w:sz="4" w:space="0" w:color="auto"/>
            </w:tcBorders>
            <w:vAlign w:val="center"/>
          </w:tcPr>
          <w:p w14:paraId="5C44EE15"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noWrap/>
            <w:vAlign w:val="center"/>
          </w:tcPr>
          <w:p w14:paraId="5B6E7B0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5E022C2C" w14:textId="3274CF08" w:rsidR="00FB0735" w:rsidRPr="00DC32D2" w:rsidRDefault="00957E29" w:rsidP="00473632">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957E29">
              <w:rPr>
                <w:rFonts w:ascii="Arial Narrow" w:hAnsi="Arial Narrow" w:cstheme="minorHAnsi"/>
                <w:sz w:val="16"/>
                <w:szCs w:val="16"/>
              </w:rPr>
              <w:t>Πν</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985" w:type="dxa"/>
            <w:tcBorders>
              <w:top w:val="single" w:sz="8" w:space="0" w:color="auto"/>
              <w:left w:val="single" w:sz="4" w:space="0" w:color="auto"/>
              <w:bottom w:val="single" w:sz="4" w:space="0" w:color="auto"/>
              <w:right w:val="single" w:sz="8" w:space="0" w:color="auto"/>
            </w:tcBorders>
            <w:shd w:val="clear" w:color="auto" w:fill="auto"/>
            <w:vAlign w:val="center"/>
          </w:tcPr>
          <w:p w14:paraId="5243D2B7"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16C7D490" w14:textId="0EF7A11B" w:rsidR="00FB0735" w:rsidRPr="00DC32D2" w:rsidRDefault="00957E29" w:rsidP="00957E29">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0B3251F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247E0B74" w14:textId="77777777" w:rsidR="00FB0735" w:rsidRPr="00D625A0" w:rsidRDefault="00FB0735" w:rsidP="00473632">
            <w:pPr>
              <w:spacing w:before="60" w:after="60"/>
              <w:ind w:left="-30" w:hanging="58"/>
              <w:jc w:val="right"/>
              <w:rPr>
                <w:rFonts w:ascii="Arial Narrow" w:hAnsi="Arial Narrow" w:cstheme="minorHAnsi"/>
                <w:color w:val="000000"/>
                <w:sz w:val="16"/>
                <w:szCs w:val="16"/>
              </w:rPr>
            </w:pPr>
          </w:p>
        </w:tc>
      </w:tr>
      <w:tr w:rsidR="00FB0735" w:rsidRPr="00D625A0" w14:paraId="44F584D6" w14:textId="77777777" w:rsidTr="00957E29">
        <w:trPr>
          <w:trHeight w:val="502"/>
        </w:trPr>
        <w:tc>
          <w:tcPr>
            <w:tcW w:w="416" w:type="dxa"/>
            <w:vMerge/>
            <w:tcBorders>
              <w:left w:val="single" w:sz="8" w:space="0" w:color="auto"/>
              <w:bottom w:val="single" w:sz="8" w:space="0" w:color="auto"/>
              <w:right w:val="single" w:sz="4" w:space="0" w:color="auto"/>
            </w:tcBorders>
            <w:noWrap/>
            <w:vAlign w:val="center"/>
          </w:tcPr>
          <w:p w14:paraId="6E2A21BF"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4" w:space="0" w:color="auto"/>
              <w:right w:val="single" w:sz="4" w:space="0" w:color="auto"/>
            </w:tcBorders>
            <w:vAlign w:val="center"/>
          </w:tcPr>
          <w:p w14:paraId="615D86A2"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bottom w:val="single" w:sz="8" w:space="0" w:color="auto"/>
              <w:right w:val="single" w:sz="4" w:space="0" w:color="auto"/>
            </w:tcBorders>
            <w:shd w:val="clear" w:color="auto" w:fill="auto"/>
            <w:noWrap/>
            <w:vAlign w:val="center"/>
          </w:tcPr>
          <w:p w14:paraId="5C02E491"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single" w:sz="8" w:space="0" w:color="auto"/>
              <w:right w:val="single" w:sz="4" w:space="0" w:color="auto"/>
            </w:tcBorders>
            <w:shd w:val="clear" w:color="auto" w:fill="auto"/>
            <w:vAlign w:val="center"/>
          </w:tcPr>
          <w:p w14:paraId="76078835" w14:textId="77777777" w:rsidR="00FB0735" w:rsidRPr="00DC32D2" w:rsidRDefault="00FB0735"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4" w:space="0" w:color="auto"/>
              <w:left w:val="single" w:sz="4" w:space="0" w:color="auto"/>
              <w:bottom w:val="single" w:sz="8" w:space="0" w:color="auto"/>
              <w:right w:val="single" w:sz="8" w:space="0" w:color="auto"/>
            </w:tcBorders>
            <w:shd w:val="clear" w:color="auto" w:fill="auto"/>
            <w:vAlign w:val="center"/>
          </w:tcPr>
          <w:p w14:paraId="32EA2621" w14:textId="77777777" w:rsidR="00957E29" w:rsidRPr="00957E29"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3EA40857" w14:textId="5BC5922F" w:rsidR="00FB0735" w:rsidRPr="00DC32D2" w:rsidRDefault="00957E29" w:rsidP="00957E29">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35E0CBD2"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0BF80571"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r w:rsidR="00FB0735" w:rsidRPr="00D625A0" w14:paraId="2A36F606" w14:textId="77777777" w:rsidTr="00432819">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19F5D5D8"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left w:val="single" w:sz="4" w:space="0" w:color="auto"/>
              <w:right w:val="single" w:sz="4" w:space="0" w:color="auto"/>
            </w:tcBorders>
            <w:vAlign w:val="center"/>
          </w:tcPr>
          <w:p w14:paraId="0719799E" w14:textId="77777777" w:rsidR="00FB0735" w:rsidRPr="00FC14CB" w:rsidRDefault="00FB0735" w:rsidP="00473632">
            <w:pPr>
              <w:spacing w:before="60" w:after="60"/>
              <w:ind w:leftChars="0" w:left="58" w:hanging="58"/>
              <w:rPr>
                <w:rFonts w:ascii="Arial Narrow" w:hAnsi="Arial Narrow" w:cstheme="minorHAnsi"/>
                <w:b/>
                <w:bCs/>
                <w:color w:val="000000"/>
                <w:sz w:val="16"/>
                <w:szCs w:val="16"/>
                <w:highlight w:val="yellow"/>
              </w:rPr>
            </w:pPr>
          </w:p>
        </w:tc>
        <w:tc>
          <w:tcPr>
            <w:tcW w:w="1985" w:type="dxa"/>
            <w:tcBorders>
              <w:top w:val="single" w:sz="8" w:space="0" w:color="auto"/>
              <w:left w:val="nil"/>
              <w:bottom w:val="single" w:sz="8" w:space="0" w:color="auto"/>
              <w:right w:val="single" w:sz="4" w:space="0" w:color="auto"/>
            </w:tcBorders>
            <w:shd w:val="clear" w:color="auto" w:fill="auto"/>
            <w:noWrap/>
            <w:vAlign w:val="center"/>
          </w:tcPr>
          <w:p w14:paraId="775B5413" w14:textId="77777777" w:rsidR="00FB0735" w:rsidRPr="00DC32D2" w:rsidRDefault="00FB0735"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tcBorders>
              <w:top w:val="single" w:sz="8" w:space="0" w:color="auto"/>
              <w:left w:val="single" w:sz="4" w:space="0" w:color="auto"/>
              <w:bottom w:val="single" w:sz="8" w:space="0" w:color="auto"/>
              <w:right w:val="single" w:sz="4" w:space="0" w:color="auto"/>
            </w:tcBorders>
            <w:shd w:val="clear" w:color="auto" w:fill="auto"/>
            <w:vAlign w:val="center"/>
          </w:tcPr>
          <w:p w14:paraId="5C5D136D" w14:textId="77777777" w:rsidR="0070528A" w:rsidRPr="0070528A" w:rsidRDefault="0070528A" w:rsidP="0070528A">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 xml:space="preserve">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w:t>
            </w:r>
            <w:r w:rsidRPr="0070528A">
              <w:rPr>
                <w:rFonts w:ascii="Arial Narrow" w:hAnsi="Arial Narrow" w:cstheme="minorHAnsi"/>
                <w:sz w:val="16"/>
                <w:szCs w:val="16"/>
              </w:rPr>
              <w:lastRenderedPageBreak/>
              <w:t>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16776C87" w14:textId="0D396B05" w:rsidR="00FB0735" w:rsidRPr="00DC32D2" w:rsidRDefault="0070528A" w:rsidP="0070528A">
            <w:pPr>
              <w:tabs>
                <w:tab w:val="left" w:pos="567"/>
              </w:tabs>
              <w:spacing w:beforeLines="60" w:before="144" w:after="60"/>
              <w:ind w:leftChars="0" w:left="58" w:hanging="58"/>
              <w:rPr>
                <w:rFonts w:ascii="Arial Narrow" w:hAnsi="Arial Narrow" w:cstheme="minorHAnsi"/>
                <w:sz w:val="16"/>
                <w:szCs w:val="16"/>
              </w:rPr>
            </w:pPr>
            <w:r w:rsidRPr="0022050F">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r w:rsidR="0022050F" w:rsidRPr="0022050F">
              <w:rPr>
                <w:rFonts w:ascii="Arial Narrow" w:hAnsi="Arial Narrow" w:cstheme="minorHAnsi"/>
                <w:sz w:val="16"/>
                <w:szCs w:val="16"/>
              </w:rPr>
              <w:t xml:space="preserve">  και πιο συγκεκριμένα η Διασφάλιση δυνατότητας διάθεσης συλλεγόμενων υλικών, με εμπορική εκμετάλλευση ή μη, η Προσβασιμότητα και εν γένει διευκόλυνση χρηστών και η Διασφάλιση λειτουργίας και συντήρησης, παρακολούθηση λειτουργίας και απόδοσης.</w:t>
            </w:r>
            <w:r w:rsidRPr="0022050F">
              <w:rPr>
                <w:rFonts w:ascii="Arial Narrow" w:hAnsi="Arial Narrow" w:cstheme="minorHAnsi"/>
                <w:sz w:val="16"/>
                <w:szCs w:val="16"/>
              </w:rPr>
              <w:t>.</w:t>
            </w: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7E8B23D9" w14:textId="77777777" w:rsidR="00FB0735" w:rsidRPr="00DC32D2" w:rsidRDefault="00FB0735" w:rsidP="00473632">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lastRenderedPageBreak/>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3AEB2D80"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6B3D501A" w14:textId="77777777" w:rsidR="00FB0735" w:rsidRPr="00D625A0" w:rsidRDefault="00FB0735" w:rsidP="00473632">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70528A" w:rsidRPr="00B53B8C" w14:paraId="024469EA" w14:textId="77777777" w:rsidTr="00170DA2">
        <w:trPr>
          <w:trHeight w:val="325"/>
        </w:trPr>
        <w:tc>
          <w:tcPr>
            <w:tcW w:w="10773" w:type="dxa"/>
            <w:vMerge w:val="restart"/>
            <w:tcBorders>
              <w:top w:val="single" w:sz="8" w:space="0" w:color="auto"/>
              <w:left w:val="single" w:sz="8" w:space="0" w:color="auto"/>
              <w:right w:val="single" w:sz="4" w:space="0" w:color="auto"/>
            </w:tcBorders>
            <w:noWrap/>
            <w:vAlign w:val="center"/>
          </w:tcPr>
          <w:p w14:paraId="1A53D91B" w14:textId="77777777" w:rsidR="0070528A" w:rsidRPr="00B53B8C" w:rsidRDefault="0070528A"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1DBCAC44"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A295CCE"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FDA3C34"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r w:rsidR="0070528A" w:rsidRPr="00B53B8C" w14:paraId="55B2DA12" w14:textId="77777777" w:rsidTr="00170DA2">
        <w:trPr>
          <w:trHeight w:val="319"/>
        </w:trPr>
        <w:tc>
          <w:tcPr>
            <w:tcW w:w="10773" w:type="dxa"/>
            <w:vMerge/>
            <w:tcBorders>
              <w:left w:val="single" w:sz="8" w:space="0" w:color="auto"/>
              <w:bottom w:val="single" w:sz="8" w:space="0" w:color="auto"/>
              <w:right w:val="single" w:sz="4" w:space="0" w:color="auto"/>
            </w:tcBorders>
            <w:noWrap/>
            <w:vAlign w:val="bottom"/>
          </w:tcPr>
          <w:p w14:paraId="159FF361" w14:textId="77777777" w:rsidR="0070528A" w:rsidRPr="00B53B8C" w:rsidRDefault="0070528A" w:rsidP="001D017D">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34487AA7"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5B961BCD" w14:textId="77777777" w:rsidR="0070528A" w:rsidRPr="00B53B8C" w:rsidRDefault="0070528A"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28B57E16" w14:textId="77777777" w:rsidR="0070528A" w:rsidRPr="00B53B8C" w:rsidRDefault="0070528A" w:rsidP="001D017D">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A60014" w:rsidRPr="00D625A0" w14:paraId="6AD3EFB2" w14:textId="77777777" w:rsidTr="00432819">
        <w:trPr>
          <w:trHeight w:val="1044"/>
        </w:trPr>
        <w:tc>
          <w:tcPr>
            <w:tcW w:w="416" w:type="dxa"/>
            <w:vMerge w:val="restart"/>
            <w:tcBorders>
              <w:top w:val="single" w:sz="8" w:space="0" w:color="auto"/>
              <w:left w:val="single" w:sz="8" w:space="0" w:color="auto"/>
              <w:right w:val="single" w:sz="8" w:space="0" w:color="auto"/>
            </w:tcBorders>
            <w:noWrap/>
            <w:vAlign w:val="center"/>
          </w:tcPr>
          <w:p w14:paraId="55769637"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8" w:space="0" w:color="auto"/>
              <w:right w:val="single" w:sz="4" w:space="0" w:color="auto"/>
            </w:tcBorders>
            <w:noWrap/>
            <w:vAlign w:val="center"/>
          </w:tcPr>
          <w:p w14:paraId="416DA64E" w14:textId="77777777" w:rsidR="00A60014" w:rsidRPr="00DC32D2" w:rsidRDefault="00A60014"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2691CE83" w14:textId="77777777" w:rsidR="00A60014" w:rsidRPr="00DC32D2" w:rsidRDefault="00A60014" w:rsidP="00473632">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42AC38B4" w14:textId="77777777" w:rsidR="00A60014" w:rsidRPr="00DC32D2" w:rsidRDefault="00A60014" w:rsidP="00473632">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12C409B6" w14:textId="77777777" w:rsidR="00A60014" w:rsidRDefault="00A60014" w:rsidP="00473632">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3553AA">
              <w:rPr>
                <w:rFonts w:ascii="Arial Narrow" w:hAnsi="Arial Narrow" w:cstheme="minorHAnsi"/>
                <w:sz w:val="16"/>
                <w:szCs w:val="16"/>
              </w:rPr>
              <w:t>υποέργο</w:t>
            </w:r>
            <w:proofErr w:type="spellEnd"/>
            <w:r w:rsidRPr="003553AA">
              <w:rPr>
                <w:rFonts w:ascii="Arial Narrow" w:hAnsi="Arial Narrow" w:cstheme="minorHAnsi"/>
                <w:sz w:val="16"/>
                <w:szCs w:val="16"/>
              </w:rPr>
              <w:t xml:space="preserve"> και αφορά την ωριμότητα των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εκείνων που συμβάλλουν στο δείκτη εκροών της πρόσκλησης. Τα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(όπως π.χ. προμήθειες)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αρκεί να υπάρχει τεκμηρίωση του κόστους αυτών.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επίσης και άλλα υποστηρικτικά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όπως ΟΚΩ, κλπ. </w:t>
            </w:r>
          </w:p>
          <w:p w14:paraId="278C3253" w14:textId="50DB93DB" w:rsidR="00A60014" w:rsidRPr="00DC32D2" w:rsidRDefault="00A60014" w:rsidP="00473632">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0D306BBD" w14:textId="6D1EC388" w:rsidR="00A60014" w:rsidRPr="00DC32D2" w:rsidRDefault="00A60014" w:rsidP="003553AA">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15A1E0B8" w14:textId="77777777" w:rsidR="00A60014" w:rsidRPr="00DC32D2" w:rsidRDefault="00A60014"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10: </w:t>
            </w:r>
          </w:p>
          <w:p w14:paraId="7E36A903" w14:textId="187ABF60" w:rsidR="00A60014" w:rsidRPr="00DC32D2" w:rsidRDefault="00A60014" w:rsidP="00473632">
            <w:pPr>
              <w:spacing w:before="60" w:after="60"/>
              <w:ind w:left="-30" w:hanging="58"/>
              <w:jc w:val="center"/>
              <w:rPr>
                <w:rFonts w:ascii="Arial Narrow" w:hAnsi="Arial Narrow"/>
                <w:sz w:val="16"/>
                <w:szCs w:val="16"/>
              </w:rPr>
            </w:pPr>
            <w:r>
              <w:rPr>
                <w:rFonts w:ascii="Arial Narrow" w:hAnsi="Arial Narrow"/>
                <w:sz w:val="16"/>
                <w:szCs w:val="16"/>
              </w:rPr>
              <w:t>Πλήρη</w:t>
            </w:r>
            <w:r w:rsidRPr="00DC32D2">
              <w:rPr>
                <w:rFonts w:ascii="Arial Narrow" w:hAnsi="Arial Narrow"/>
                <w:sz w:val="16"/>
                <w:szCs w:val="16"/>
              </w:rPr>
              <w:t xml:space="preserve"> ωριμότητας</w:t>
            </w:r>
          </w:p>
          <w:p w14:paraId="11FEE4CF" w14:textId="1E2EAC05" w:rsidR="00A60014" w:rsidRPr="00DC32D2" w:rsidRDefault="00A60014" w:rsidP="00A60014">
            <w:pPr>
              <w:spacing w:before="60" w:after="60"/>
              <w:ind w:left="-30" w:hanging="58"/>
              <w:jc w:val="center"/>
              <w:rPr>
                <w:rFonts w:ascii="Arial Narrow" w:hAnsi="Arial Narrow" w:cs="Tahoma"/>
                <w:color w:val="000000"/>
                <w:sz w:val="16"/>
                <w:szCs w:val="16"/>
              </w:rPr>
            </w:pPr>
            <w:r w:rsidRPr="00DC32D2">
              <w:rPr>
                <w:rFonts w:ascii="Arial Narrow" w:hAnsi="Arial Narrow"/>
                <w:sz w:val="16"/>
                <w:szCs w:val="16"/>
              </w:rPr>
              <w:t>(</w:t>
            </w:r>
            <w:r w:rsidRPr="0022050F">
              <w:rPr>
                <w:rFonts w:ascii="Arial Narrow" w:hAnsi="Arial Narrow"/>
                <w:sz w:val="16"/>
                <w:szCs w:val="16"/>
              </w:rPr>
              <w:t>Ύπαρξη  συμβάσεων</w:t>
            </w:r>
            <w:r>
              <w:rPr>
                <w:rFonts w:ascii="Arial Narrow" w:hAnsi="Arial Narrow"/>
                <w:sz w:val="16"/>
                <w:szCs w:val="16"/>
              </w:rPr>
              <w:t>)</w:t>
            </w:r>
          </w:p>
        </w:tc>
        <w:tc>
          <w:tcPr>
            <w:tcW w:w="1134" w:type="dxa"/>
            <w:vMerge w:val="restart"/>
            <w:tcBorders>
              <w:top w:val="single" w:sz="8" w:space="0" w:color="auto"/>
              <w:left w:val="single" w:sz="8" w:space="0" w:color="auto"/>
              <w:right w:val="single" w:sz="8" w:space="0" w:color="auto"/>
            </w:tcBorders>
            <w:vAlign w:val="center"/>
          </w:tcPr>
          <w:p w14:paraId="7A9C9178"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6385923E"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p w14:paraId="164832DC"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r>
      <w:tr w:rsidR="00A60014" w:rsidRPr="00D625A0" w14:paraId="0A118EA6" w14:textId="77777777" w:rsidTr="00A60014">
        <w:trPr>
          <w:trHeight w:val="613"/>
        </w:trPr>
        <w:tc>
          <w:tcPr>
            <w:tcW w:w="416" w:type="dxa"/>
            <w:vMerge/>
            <w:tcBorders>
              <w:left w:val="single" w:sz="8" w:space="0" w:color="auto"/>
              <w:right w:val="single" w:sz="8" w:space="0" w:color="auto"/>
            </w:tcBorders>
            <w:noWrap/>
            <w:vAlign w:val="center"/>
          </w:tcPr>
          <w:p w14:paraId="5F9F6E55"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025897A9" w14:textId="77777777" w:rsidR="00A60014" w:rsidRPr="00DC32D2" w:rsidRDefault="00A60014"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1BBEEDA3" w14:textId="77777777" w:rsidR="00A60014" w:rsidRPr="00DC32D2" w:rsidRDefault="00A60014"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6AF4563" w14:textId="77777777" w:rsidR="00A60014" w:rsidRPr="00DC32D2" w:rsidRDefault="00A60014"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D058FCE" w14:textId="3893E626" w:rsidR="00A60014" w:rsidRPr="00DC32D2" w:rsidRDefault="00A60014" w:rsidP="00473632">
            <w:pPr>
              <w:spacing w:before="60" w:after="60"/>
              <w:ind w:left="-30" w:hanging="58"/>
              <w:jc w:val="center"/>
              <w:rPr>
                <w:rFonts w:ascii="Arial Narrow" w:hAnsi="Arial Narrow"/>
                <w:sz w:val="16"/>
                <w:szCs w:val="16"/>
              </w:rPr>
            </w:pPr>
            <w:r>
              <w:rPr>
                <w:rFonts w:ascii="Arial Narrow" w:hAnsi="Arial Narrow"/>
                <w:sz w:val="16"/>
                <w:szCs w:val="16"/>
              </w:rPr>
              <w:t>7</w:t>
            </w:r>
            <w:r w:rsidRPr="00DC32D2">
              <w:rPr>
                <w:rFonts w:ascii="Arial Narrow" w:hAnsi="Arial Narrow"/>
                <w:sz w:val="16"/>
                <w:szCs w:val="16"/>
              </w:rPr>
              <w:t xml:space="preserve">: </w:t>
            </w:r>
          </w:p>
          <w:p w14:paraId="7DBE0A36" w14:textId="68486C0C" w:rsidR="00A60014" w:rsidRPr="00DC32D2" w:rsidRDefault="00A60014" w:rsidP="00A60014">
            <w:pPr>
              <w:spacing w:before="60" w:after="60"/>
              <w:ind w:left="-30" w:hanging="58"/>
              <w:jc w:val="center"/>
              <w:rPr>
                <w:rFonts w:ascii="Arial Narrow" w:hAnsi="Arial Narrow"/>
                <w:sz w:val="16"/>
                <w:szCs w:val="16"/>
              </w:rPr>
            </w:pPr>
            <w:r>
              <w:rPr>
                <w:rFonts w:ascii="Arial Narrow" w:hAnsi="Arial Narrow"/>
                <w:sz w:val="16"/>
                <w:szCs w:val="16"/>
              </w:rPr>
              <w:t>Επάρκεια</w:t>
            </w:r>
            <w:r w:rsidRPr="00DC32D2">
              <w:rPr>
                <w:rFonts w:ascii="Arial Narrow" w:hAnsi="Arial Narrow"/>
                <w:sz w:val="16"/>
                <w:szCs w:val="16"/>
              </w:rPr>
              <w:t xml:space="preserve"> ωριμότητας</w:t>
            </w:r>
          </w:p>
          <w:p w14:paraId="7680801F" w14:textId="0FEEB667" w:rsidR="00A60014" w:rsidRPr="00DC32D2" w:rsidRDefault="00A60014" w:rsidP="00A60014">
            <w:pPr>
              <w:spacing w:before="60" w:after="60"/>
              <w:ind w:left="-30" w:hanging="58"/>
              <w:jc w:val="center"/>
              <w:rPr>
                <w:rFonts w:ascii="Arial Narrow" w:hAnsi="Arial Narrow"/>
                <w:sz w:val="16"/>
                <w:szCs w:val="16"/>
              </w:rPr>
            </w:pPr>
            <w:r w:rsidRPr="00DC32D2">
              <w:rPr>
                <w:rFonts w:ascii="Arial Narrow" w:hAnsi="Arial Narrow"/>
                <w:sz w:val="16"/>
                <w:szCs w:val="16"/>
              </w:rPr>
              <w:t>(</w:t>
            </w:r>
            <w:r w:rsidRPr="0022050F">
              <w:rPr>
                <w:rFonts w:ascii="Arial Narrow" w:hAnsi="Arial Narrow"/>
                <w:sz w:val="16"/>
                <w:szCs w:val="16"/>
              </w:rPr>
              <w:t>Ύπαρξη  οριστικών μελετών</w:t>
            </w:r>
            <w:r w:rsidRPr="00DC32D2">
              <w:rPr>
                <w:rFonts w:ascii="Arial Narrow" w:hAnsi="Arial Narrow"/>
                <w:sz w:val="16"/>
                <w:szCs w:val="16"/>
              </w:rPr>
              <w:t xml:space="preserve"> και τευχών δημοπράτησης, όπως απαιτούνται από την πρόσκληση, εγκεκριμένων και </w:t>
            </w:r>
            <w:proofErr w:type="spellStart"/>
            <w:r w:rsidRPr="00DC32D2">
              <w:rPr>
                <w:rFonts w:ascii="Arial Narrow" w:hAnsi="Arial Narrow"/>
                <w:sz w:val="16"/>
                <w:szCs w:val="16"/>
              </w:rPr>
              <w:t>επικαιροποιημένων</w:t>
            </w:r>
            <w:proofErr w:type="spellEnd"/>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3AC00B04"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47365B4"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r>
      <w:tr w:rsidR="00A60014" w:rsidRPr="00D625A0" w14:paraId="51B31E7D" w14:textId="77777777" w:rsidTr="00432819">
        <w:trPr>
          <w:trHeight w:val="612"/>
        </w:trPr>
        <w:tc>
          <w:tcPr>
            <w:tcW w:w="416" w:type="dxa"/>
            <w:vMerge/>
            <w:tcBorders>
              <w:left w:val="single" w:sz="8" w:space="0" w:color="auto"/>
              <w:right w:val="single" w:sz="8" w:space="0" w:color="auto"/>
            </w:tcBorders>
            <w:noWrap/>
            <w:vAlign w:val="center"/>
          </w:tcPr>
          <w:p w14:paraId="312D8641"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3A843F9C" w14:textId="77777777" w:rsidR="00A60014" w:rsidRPr="00DC32D2" w:rsidRDefault="00A60014"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7E890EE5" w14:textId="77777777" w:rsidR="00A60014" w:rsidRPr="00DC32D2" w:rsidRDefault="00A60014"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6B0D757A" w14:textId="77777777" w:rsidR="00A60014" w:rsidRPr="00DC32D2" w:rsidRDefault="00A60014"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71DE3117" w14:textId="74B9690C" w:rsidR="00A60014" w:rsidRPr="00DC32D2" w:rsidRDefault="00A60014" w:rsidP="00A60014">
            <w:pPr>
              <w:spacing w:before="60" w:after="60"/>
              <w:ind w:left="-30" w:hanging="58"/>
              <w:jc w:val="center"/>
              <w:rPr>
                <w:rFonts w:ascii="Arial Narrow" w:hAnsi="Arial Narrow"/>
                <w:sz w:val="16"/>
                <w:szCs w:val="16"/>
              </w:rPr>
            </w:pPr>
            <w:r>
              <w:rPr>
                <w:rFonts w:ascii="Arial Narrow" w:hAnsi="Arial Narrow"/>
                <w:sz w:val="16"/>
                <w:szCs w:val="16"/>
              </w:rPr>
              <w:t>4</w:t>
            </w:r>
            <w:r w:rsidRPr="00DC32D2">
              <w:rPr>
                <w:rFonts w:ascii="Arial Narrow" w:hAnsi="Arial Narrow"/>
                <w:sz w:val="16"/>
                <w:szCs w:val="16"/>
              </w:rPr>
              <w:t xml:space="preserve">: </w:t>
            </w:r>
          </w:p>
          <w:p w14:paraId="740E20E9" w14:textId="77777777" w:rsidR="00A60014" w:rsidRPr="00DC32D2" w:rsidRDefault="00A60014" w:rsidP="00A60014">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7E60C71F" w14:textId="5D1177AA" w:rsidR="00A60014" w:rsidRDefault="00A60014" w:rsidP="00A60014">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61C3EF90"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34CA5888"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r>
      <w:tr w:rsidR="00A60014" w:rsidRPr="00D625A0" w14:paraId="46F70525" w14:textId="77777777" w:rsidTr="00432819">
        <w:trPr>
          <w:trHeight w:val="1042"/>
        </w:trPr>
        <w:tc>
          <w:tcPr>
            <w:tcW w:w="416" w:type="dxa"/>
            <w:vMerge/>
            <w:tcBorders>
              <w:left w:val="single" w:sz="8" w:space="0" w:color="auto"/>
              <w:right w:val="single" w:sz="8" w:space="0" w:color="auto"/>
            </w:tcBorders>
            <w:noWrap/>
            <w:vAlign w:val="center"/>
          </w:tcPr>
          <w:p w14:paraId="59968A31"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F4066F8" w14:textId="77777777" w:rsidR="00A60014" w:rsidRPr="00DC32D2" w:rsidRDefault="00A60014" w:rsidP="00473632">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4BB2AE2" w14:textId="77777777" w:rsidR="00A60014" w:rsidRPr="00DC32D2" w:rsidRDefault="00A60014" w:rsidP="00473632">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7B69046D" w14:textId="77777777" w:rsidR="00A60014" w:rsidRPr="00DC32D2" w:rsidRDefault="00A60014" w:rsidP="00473632">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06DBD21F" w14:textId="77777777" w:rsidR="00A60014" w:rsidRPr="00DC32D2" w:rsidRDefault="00A60014" w:rsidP="00473632">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A18A0F1" w14:textId="77777777" w:rsidR="00A60014" w:rsidRPr="00DC32D2" w:rsidRDefault="00A60014" w:rsidP="00473632">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5DE3016F" w14:textId="04257B64" w:rsidR="00A60014" w:rsidRPr="00DC32D2" w:rsidRDefault="00A60014" w:rsidP="009C3E92">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68BAEEE4"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66B8C6C" w14:textId="77777777" w:rsidR="00A60014" w:rsidRPr="00D625A0" w:rsidRDefault="00A60014" w:rsidP="00473632">
            <w:pPr>
              <w:spacing w:before="60" w:after="60"/>
              <w:ind w:leftChars="0" w:left="58" w:hanging="58"/>
              <w:jc w:val="right"/>
              <w:rPr>
                <w:rFonts w:ascii="Arial Narrow" w:hAnsi="Arial Narrow" w:cstheme="minorHAnsi"/>
                <w:color w:val="000000"/>
                <w:sz w:val="16"/>
                <w:szCs w:val="16"/>
              </w:rPr>
            </w:pPr>
          </w:p>
        </w:tc>
      </w:tr>
      <w:tr w:rsidR="00A60014" w:rsidRPr="00D625A0" w14:paraId="2922FA11" w14:textId="77777777" w:rsidTr="0022050F">
        <w:trPr>
          <w:trHeight w:val="403"/>
        </w:trPr>
        <w:tc>
          <w:tcPr>
            <w:tcW w:w="416" w:type="dxa"/>
            <w:vMerge w:val="restart"/>
            <w:tcBorders>
              <w:top w:val="single" w:sz="8" w:space="0" w:color="auto"/>
              <w:left w:val="single" w:sz="8" w:space="0" w:color="auto"/>
              <w:right w:val="single" w:sz="8" w:space="0" w:color="auto"/>
            </w:tcBorders>
            <w:noWrap/>
            <w:vAlign w:val="center"/>
          </w:tcPr>
          <w:p w14:paraId="0D8D243A" w14:textId="77777777" w:rsidR="00A60014" w:rsidRPr="00D625A0" w:rsidRDefault="00A60014" w:rsidP="0022050F">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7AB378FE" w14:textId="77777777" w:rsidR="00A60014" w:rsidRPr="00FC14CB" w:rsidRDefault="00A60014" w:rsidP="0022050F">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5235A3C1" w14:textId="77777777" w:rsidR="00A60014" w:rsidRPr="00DC32D2" w:rsidRDefault="00A60014" w:rsidP="0022050F">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477A48F3" w14:textId="77777777" w:rsidR="00A60014" w:rsidRPr="001A6D81" w:rsidRDefault="00A60014" w:rsidP="0022050F">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w:t>
            </w:r>
            <w:r w:rsidRPr="001A6D81">
              <w:rPr>
                <w:rFonts w:ascii="Arial Narrow" w:hAnsi="Arial Narrow" w:cstheme="minorHAnsi"/>
                <w:sz w:val="16"/>
                <w:szCs w:val="16"/>
              </w:rPr>
              <w:lastRenderedPageBreak/>
              <w:t xml:space="preserve">συμβούλια, περιβαλλοντικές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ή απαλλακτικό αυτών ανάλογα με την κατάταξη του έργου ή της δραστηριότητας, εγκρίσεις αρμόδιας αρχαιολογικής υπηρεσίας, υπηρεσίας δασών,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1A6CD4F8" w14:textId="394D696B" w:rsidR="00A60014" w:rsidRPr="00DC32D2" w:rsidRDefault="00A60014" w:rsidP="0022050F">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Για τις απαλλοτριώσεις ισχύει ο Ν. 2882/2001 όπως τροποποιήθηκε και ισχύει σήμερα, και ειδικότερα το άρθ. 7Α του ανωτέρω για την επίσπευση των </w:t>
            </w:r>
            <w:proofErr w:type="spellStart"/>
            <w:r w:rsidRPr="001A6D81">
              <w:rPr>
                <w:rFonts w:ascii="Arial Narrow" w:hAnsi="Arial Narrow" w:cstheme="minorHAnsi"/>
                <w:sz w:val="16"/>
                <w:szCs w:val="16"/>
              </w:rPr>
              <w:t>απαλ</w:t>
            </w:r>
            <w:proofErr w:type="spellEnd"/>
            <w:r w:rsidRPr="001A6D81">
              <w:rPr>
                <w:rFonts w:ascii="Arial Narrow" w:hAnsi="Arial Narrow" w:cstheme="minorHAnsi"/>
                <w:sz w:val="16"/>
                <w:szCs w:val="16"/>
              </w:rPr>
              <w:t>/</w:t>
            </w:r>
            <w:proofErr w:type="spellStart"/>
            <w:r w:rsidRPr="001A6D81">
              <w:rPr>
                <w:rFonts w:ascii="Arial Narrow" w:hAnsi="Arial Narrow" w:cstheme="minorHAnsi"/>
                <w:sz w:val="16"/>
                <w:szCs w:val="16"/>
              </w:rPr>
              <w:t>σεων</w:t>
            </w:r>
            <w:proofErr w:type="spellEnd"/>
            <w:r w:rsidRPr="001A6D81">
              <w:rPr>
                <w:rFonts w:ascii="Arial Narrow" w:hAnsi="Arial Narrow" w:cstheme="minorHAnsi"/>
                <w:sz w:val="16"/>
                <w:szCs w:val="16"/>
              </w:rPr>
              <w:t>.</w:t>
            </w:r>
          </w:p>
          <w:p w14:paraId="060CD5F2" w14:textId="144B47F3" w:rsidR="00A60014" w:rsidRPr="00DC32D2" w:rsidRDefault="00A60014" w:rsidP="0022050F">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2711A1CF" w14:textId="7777777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lastRenderedPageBreak/>
              <w:t>10:</w:t>
            </w:r>
          </w:p>
          <w:p w14:paraId="6A7948DB" w14:textId="7777777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Πληρότητα Εγκρίσεων</w:t>
            </w:r>
          </w:p>
          <w:p w14:paraId="3AD4143A" w14:textId="49ECDE69" w:rsidR="00A60014" w:rsidRPr="0022050F" w:rsidRDefault="00A60014" w:rsidP="0022050F">
            <w:pPr>
              <w:spacing w:before="60" w:after="60"/>
              <w:ind w:left="-30" w:hanging="58"/>
              <w:jc w:val="center"/>
              <w:rPr>
                <w:rFonts w:ascii="Arial Narrow" w:hAnsi="Arial Narrow" w:cs="Tahoma"/>
                <w:color w:val="000000"/>
                <w:sz w:val="16"/>
                <w:szCs w:val="16"/>
              </w:rPr>
            </w:pPr>
            <w:r w:rsidRPr="0022050F">
              <w:rPr>
                <w:rFonts w:ascii="Arial Narrow" w:hAnsi="Arial Narrow"/>
                <w:sz w:val="16"/>
                <w:szCs w:val="16"/>
              </w:rPr>
              <w:t xml:space="preserve">Περιβαλλοντική </w:t>
            </w:r>
            <w:proofErr w:type="spellStart"/>
            <w:r w:rsidRPr="0022050F">
              <w:rPr>
                <w:rFonts w:ascii="Arial Narrow" w:hAnsi="Arial Narrow"/>
                <w:sz w:val="16"/>
                <w:szCs w:val="16"/>
              </w:rPr>
              <w:t>αδειοδότηση</w:t>
            </w:r>
            <w:proofErr w:type="spellEnd"/>
            <w:r w:rsidRPr="0022050F">
              <w:rPr>
                <w:rFonts w:ascii="Arial Narrow" w:hAnsi="Arial Narrow"/>
                <w:sz w:val="16"/>
                <w:szCs w:val="16"/>
              </w:rPr>
              <w:t xml:space="preserve">, διοικητικές αποφάσεις για την εγκατάσταση των υποδομών </w:t>
            </w:r>
            <w:r w:rsidRPr="0022050F">
              <w:rPr>
                <w:rFonts w:ascii="Arial Narrow" w:hAnsi="Arial Narrow"/>
                <w:sz w:val="16"/>
                <w:szCs w:val="16"/>
              </w:rPr>
              <w:lastRenderedPageBreak/>
              <w:t>της πράξης (π.χ. Απόφαση Δημοτικού Συμβουλίου), απαιτούμενα αποδεικτικά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7518D653"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54E32583"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r>
      <w:tr w:rsidR="00A60014" w:rsidRPr="00D625A0" w14:paraId="4433F512" w14:textId="77777777" w:rsidTr="00432819">
        <w:trPr>
          <w:trHeight w:val="1325"/>
        </w:trPr>
        <w:tc>
          <w:tcPr>
            <w:tcW w:w="416" w:type="dxa"/>
            <w:vMerge/>
            <w:tcBorders>
              <w:left w:val="single" w:sz="8" w:space="0" w:color="auto"/>
              <w:right w:val="single" w:sz="8" w:space="0" w:color="auto"/>
            </w:tcBorders>
            <w:noWrap/>
            <w:vAlign w:val="center"/>
          </w:tcPr>
          <w:p w14:paraId="3DE03219" w14:textId="77777777" w:rsidR="00A60014" w:rsidRPr="00D625A0" w:rsidRDefault="00A60014" w:rsidP="0022050F">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5CEEAD57" w14:textId="77777777" w:rsidR="00A60014" w:rsidRPr="00FC14CB" w:rsidRDefault="00A60014" w:rsidP="0022050F">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4B7CCEA7" w14:textId="77777777" w:rsidR="00A60014" w:rsidRPr="00DC32D2" w:rsidRDefault="00A60014" w:rsidP="0022050F">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0E10B3AA" w14:textId="77777777" w:rsidR="00A60014" w:rsidRPr="00DC32D2" w:rsidRDefault="00A60014" w:rsidP="0022050F">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4261A3E3" w14:textId="7777777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5:</w:t>
            </w:r>
          </w:p>
          <w:p w14:paraId="36D91A66" w14:textId="7777777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Εγκρίσεις με ελλείψεις</w:t>
            </w:r>
          </w:p>
          <w:p w14:paraId="32E8746F" w14:textId="41D69A3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 xml:space="preserve">Περιβαλλοντική </w:t>
            </w:r>
            <w:proofErr w:type="spellStart"/>
            <w:r w:rsidRPr="0022050F">
              <w:rPr>
                <w:rFonts w:ascii="Arial Narrow" w:hAnsi="Arial Narrow"/>
                <w:sz w:val="16"/>
                <w:szCs w:val="16"/>
              </w:rPr>
              <w:t>αδειοδότηση</w:t>
            </w:r>
            <w:proofErr w:type="spellEnd"/>
            <w:r w:rsidRPr="0022050F">
              <w:rPr>
                <w:rFonts w:ascii="Arial Narrow" w:hAnsi="Arial Narrow"/>
                <w:sz w:val="16"/>
                <w:szCs w:val="16"/>
              </w:rPr>
              <w:t>, απαιτούμενες εγκρίσεις λοιπών φορέων (όσων αφορούν) και εκκρεμότητα σε ότι αφορά στο ιδιοκτησιακό καθεστώς ή στη διαδικασίας απόκτησης γης</w:t>
            </w:r>
          </w:p>
        </w:tc>
        <w:tc>
          <w:tcPr>
            <w:tcW w:w="1134" w:type="dxa"/>
            <w:vMerge/>
            <w:tcBorders>
              <w:left w:val="single" w:sz="8" w:space="0" w:color="auto"/>
              <w:right w:val="single" w:sz="8" w:space="0" w:color="auto"/>
            </w:tcBorders>
            <w:vAlign w:val="center"/>
          </w:tcPr>
          <w:p w14:paraId="1AC7A4D0"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780A74E9"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r>
      <w:tr w:rsidR="00A60014" w:rsidRPr="00D625A0" w14:paraId="2CD5D1CC" w14:textId="77777777" w:rsidTr="00432819">
        <w:trPr>
          <w:trHeight w:val="1325"/>
        </w:trPr>
        <w:tc>
          <w:tcPr>
            <w:tcW w:w="416" w:type="dxa"/>
            <w:vMerge/>
            <w:tcBorders>
              <w:left w:val="single" w:sz="8" w:space="0" w:color="auto"/>
              <w:right w:val="single" w:sz="8" w:space="0" w:color="auto"/>
            </w:tcBorders>
            <w:noWrap/>
            <w:vAlign w:val="center"/>
          </w:tcPr>
          <w:p w14:paraId="184D9912" w14:textId="77777777" w:rsidR="00A60014" w:rsidRPr="00D625A0" w:rsidRDefault="00A60014" w:rsidP="0022050F">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73F5FFBC" w14:textId="77777777" w:rsidR="00A60014" w:rsidRPr="00FC14CB" w:rsidRDefault="00A60014" w:rsidP="0022050F">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3F60B1FA" w14:textId="77777777" w:rsidR="00A60014" w:rsidRPr="00DC32D2" w:rsidRDefault="00A60014" w:rsidP="0022050F">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7B98A633" w14:textId="77777777" w:rsidR="00A60014" w:rsidRPr="00DC32D2" w:rsidRDefault="00A60014" w:rsidP="0022050F">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189EE3EA" w14:textId="77777777"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 xml:space="preserve">0: </w:t>
            </w:r>
          </w:p>
          <w:p w14:paraId="1680431B" w14:textId="229A4A79" w:rsidR="00A60014" w:rsidRPr="0022050F" w:rsidRDefault="00A60014" w:rsidP="0022050F">
            <w:pPr>
              <w:spacing w:before="60" w:after="60"/>
              <w:ind w:left="-30" w:hanging="58"/>
              <w:jc w:val="center"/>
              <w:rPr>
                <w:rFonts w:ascii="Arial Narrow" w:hAnsi="Arial Narrow"/>
                <w:sz w:val="16"/>
                <w:szCs w:val="16"/>
              </w:rPr>
            </w:pPr>
            <w:r w:rsidRPr="0022050F">
              <w:rPr>
                <w:rFonts w:ascii="Arial Narrow" w:hAnsi="Arial Narrow"/>
                <w:sz w:val="16"/>
                <w:szCs w:val="16"/>
              </w:rPr>
              <w:t xml:space="preserve">Μη ύπαρξη περιβαλλοντικής </w:t>
            </w:r>
            <w:proofErr w:type="spellStart"/>
            <w:r w:rsidRPr="0022050F">
              <w:rPr>
                <w:rFonts w:ascii="Arial Narrow" w:hAnsi="Arial Narrow"/>
                <w:sz w:val="16"/>
                <w:szCs w:val="16"/>
              </w:rPr>
              <w:t>αδειοδότησης</w:t>
            </w:r>
            <w:proofErr w:type="spellEnd"/>
            <w:r w:rsidRPr="0022050F">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right w:val="single" w:sz="8" w:space="0" w:color="auto"/>
            </w:tcBorders>
            <w:vAlign w:val="center"/>
          </w:tcPr>
          <w:p w14:paraId="519B0F04"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449BECBC" w14:textId="77777777" w:rsidR="00A60014" w:rsidRPr="00D625A0" w:rsidRDefault="00A60014" w:rsidP="0022050F">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606CA5" w:rsidRPr="00B53B8C" w14:paraId="25597A66" w14:textId="77777777" w:rsidTr="001D017D">
        <w:trPr>
          <w:trHeight w:val="325"/>
        </w:trPr>
        <w:tc>
          <w:tcPr>
            <w:tcW w:w="10773" w:type="dxa"/>
            <w:vMerge w:val="restart"/>
            <w:tcBorders>
              <w:top w:val="single" w:sz="8" w:space="0" w:color="auto"/>
              <w:left w:val="single" w:sz="8" w:space="0" w:color="auto"/>
              <w:right w:val="single" w:sz="4" w:space="0" w:color="auto"/>
            </w:tcBorders>
            <w:noWrap/>
            <w:vAlign w:val="center"/>
          </w:tcPr>
          <w:p w14:paraId="668DF605" w14:textId="77777777" w:rsidR="00606CA5" w:rsidRPr="00B53B8C" w:rsidRDefault="00606CA5" w:rsidP="001D017D">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6F23FACD"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2597445"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CCE6730"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r w:rsidR="00606CA5" w:rsidRPr="00B53B8C" w14:paraId="1D44F8BE" w14:textId="77777777" w:rsidTr="001D017D">
        <w:trPr>
          <w:trHeight w:val="319"/>
        </w:trPr>
        <w:tc>
          <w:tcPr>
            <w:tcW w:w="10773" w:type="dxa"/>
            <w:vMerge/>
            <w:tcBorders>
              <w:left w:val="single" w:sz="8" w:space="0" w:color="auto"/>
              <w:bottom w:val="single" w:sz="8" w:space="0" w:color="auto"/>
              <w:right w:val="single" w:sz="4" w:space="0" w:color="auto"/>
            </w:tcBorders>
            <w:noWrap/>
            <w:vAlign w:val="bottom"/>
          </w:tcPr>
          <w:p w14:paraId="74B96C59" w14:textId="77777777" w:rsidR="00606CA5" w:rsidRPr="00B53B8C" w:rsidRDefault="00606CA5" w:rsidP="001D017D">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087E959C"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B3E3E23" w14:textId="77777777" w:rsidR="00606CA5" w:rsidRPr="00B53B8C" w:rsidRDefault="00606CA5" w:rsidP="001D017D">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1DE2B4F6" w14:textId="77777777" w:rsidR="00606CA5" w:rsidRPr="00B53B8C" w:rsidRDefault="00606CA5" w:rsidP="001D017D">
            <w:pPr>
              <w:spacing w:before="60" w:after="60"/>
              <w:ind w:leftChars="0" w:left="58" w:hanging="58"/>
              <w:jc w:val="center"/>
              <w:rPr>
                <w:rFonts w:ascii="Arial Narrow" w:hAnsi="Arial Narrow" w:cstheme="minorHAnsi"/>
                <w:color w:val="000000"/>
                <w:sz w:val="16"/>
                <w:szCs w:val="16"/>
              </w:rPr>
            </w:pPr>
          </w:p>
        </w:tc>
      </w:tr>
    </w:tbl>
    <w:p w14:paraId="4D15C8DC" w14:textId="77777777" w:rsidR="0017593C" w:rsidRDefault="0017593C" w:rsidP="00FB0735">
      <w:pPr>
        <w:ind w:left="-9" w:hanging="79"/>
        <w:sectPr w:rsidR="0017593C" w:rsidSect="00BF01B3">
          <w:headerReference w:type="default" r:id="rId20"/>
          <w:footerReference w:type="default" r:id="rId21"/>
          <w:pgSz w:w="16838" w:h="11906" w:orient="landscape"/>
          <w:pgMar w:top="1276" w:right="993" w:bottom="1797" w:left="993" w:header="709" w:footer="709" w:gutter="0"/>
          <w:cols w:space="708"/>
          <w:docGrid w:linePitch="360"/>
        </w:sectPr>
      </w:pPr>
    </w:p>
    <w:bookmarkEnd w:id="33"/>
    <w:p w14:paraId="723B9F81" w14:textId="3A0A6E7B" w:rsidR="00074425" w:rsidRPr="00D625A0" w:rsidRDefault="00074425" w:rsidP="002867E7">
      <w:pPr>
        <w:pStyle w:val="20"/>
        <w:rPr>
          <w:rFonts w:ascii="Arial Narrow" w:hAnsi="Arial Narrow"/>
          <w:sz w:val="16"/>
          <w:szCs w:val="16"/>
        </w:rPr>
      </w:pPr>
    </w:p>
    <w:sectPr w:rsidR="00074425" w:rsidRPr="00D625A0" w:rsidSect="009C7BA7">
      <w:headerReference w:type="default" r:id="rId22"/>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372CC7" w:rsidRDefault="00372CC7" w:rsidP="005C5FDA">
      <w:pPr>
        <w:ind w:left="-9" w:hanging="79"/>
      </w:pPr>
      <w:r>
        <w:separator/>
      </w:r>
    </w:p>
  </w:endnote>
  <w:endnote w:type="continuationSeparator" w:id="0">
    <w:p w14:paraId="10A26854" w14:textId="77777777" w:rsidR="00372CC7" w:rsidRDefault="00372CC7" w:rsidP="005C5FDA">
      <w:pPr>
        <w:ind w:left="-9" w:hanging="79"/>
      </w:pPr>
      <w:r>
        <w:continuationSeparator/>
      </w:r>
    </w:p>
  </w:endnote>
  <w:endnote w:type="continuationNotice" w:id="1">
    <w:p w14:paraId="4563EDD6" w14:textId="77777777" w:rsidR="00372CC7" w:rsidRDefault="00372CC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372CC7" w:rsidRDefault="002867E7" w:rsidP="005C5FDA">
    <w:pPr>
      <w:pStyle w:val="af6"/>
      <w:ind w:left="-9" w:hanging="79"/>
      <w:jc w:val="center"/>
    </w:pPr>
    <w:r>
      <w:pict w14:anchorId="6921A651">
        <v:rect id="_x0000_i1025" style="width:0;height:1.5pt" o:hralign="center" o:hrstd="t" o:hr="t" fillcolor="#a0a0a0" stroked="f"/>
      </w:pict>
    </w:r>
  </w:p>
  <w:p w14:paraId="6AF664B8" w14:textId="77777777" w:rsidR="00372CC7" w:rsidRDefault="00372CC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372CC7" w:rsidRDefault="002867E7" w:rsidP="005C5FDA">
    <w:pPr>
      <w:pStyle w:val="af6"/>
      <w:ind w:left="-9" w:hanging="79"/>
      <w:jc w:val="center"/>
    </w:pPr>
    <w:r>
      <w:pict w14:anchorId="70F2097A">
        <v:rect id="_x0000_i1026" style="width:0;height:1.5pt" o:hralign="center" o:hrstd="t" o:hr="t" fillcolor="#a0a0a0" stroked="f"/>
      </w:pict>
    </w:r>
  </w:p>
  <w:p w14:paraId="301B5C95" w14:textId="77777777" w:rsidR="00372CC7" w:rsidRDefault="00372CC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372CC7" w:rsidRDefault="00372CC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5C4910" w14:textId="77777777" w:rsidTr="00B251FF">
      <w:trPr>
        <w:cantSplit/>
      </w:trPr>
      <w:tc>
        <w:tcPr>
          <w:tcW w:w="7433" w:type="dxa"/>
          <w:tcBorders>
            <w:top w:val="nil"/>
            <w:left w:val="nil"/>
            <w:bottom w:val="nil"/>
            <w:right w:val="nil"/>
          </w:tcBorders>
          <w:shd w:val="clear" w:color="auto" w:fill="FFFFFF"/>
        </w:tcPr>
        <w:p w14:paraId="4FAEDB12" w14:textId="29D5BFF7"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372CC7" w:rsidRDefault="00372CC7"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372CC7" w:rsidRDefault="00372CC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49D192" w14:textId="77777777" w:rsidTr="0031038B">
      <w:trPr>
        <w:cantSplit/>
      </w:trPr>
      <w:tc>
        <w:tcPr>
          <w:tcW w:w="7433" w:type="dxa"/>
          <w:tcBorders>
            <w:top w:val="nil"/>
            <w:left w:val="nil"/>
            <w:bottom w:val="nil"/>
            <w:right w:val="nil"/>
          </w:tcBorders>
          <w:shd w:val="clear" w:color="auto" w:fill="FFFFFF"/>
        </w:tcPr>
        <w:p w14:paraId="2D2A736A" w14:textId="1A48C4EE"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372CC7" w:rsidRDefault="00372CC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372CC7" w:rsidRPr="0031038B" w:rsidRDefault="00372CC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946" w:type="dxa"/>
      <w:tblInd w:w="222" w:type="dxa"/>
      <w:tblLayout w:type="fixed"/>
      <w:tblCellMar>
        <w:left w:w="0" w:type="dxa"/>
        <w:right w:w="0" w:type="dxa"/>
      </w:tblCellMar>
      <w:tblLook w:val="0000" w:firstRow="0" w:lastRow="0" w:firstColumn="0" w:lastColumn="0" w:noHBand="0" w:noVBand="0"/>
    </w:tblPr>
    <w:tblGrid>
      <w:gridCol w:w="7433"/>
      <w:gridCol w:w="7513"/>
    </w:tblGrid>
    <w:tr w:rsidR="00372CC7" w14:paraId="239C44A8" w14:textId="77777777" w:rsidTr="00753CE6">
      <w:trPr>
        <w:cantSplit/>
      </w:trPr>
      <w:tc>
        <w:tcPr>
          <w:tcW w:w="7433" w:type="dxa"/>
          <w:tcBorders>
            <w:top w:val="nil"/>
            <w:left w:val="nil"/>
            <w:bottom w:val="nil"/>
            <w:right w:val="nil"/>
          </w:tcBorders>
          <w:shd w:val="clear" w:color="auto" w:fill="FFFFFF"/>
        </w:tcPr>
        <w:p w14:paraId="57BEF480" w14:textId="77777777"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2A04AE80" wp14:editId="10A727DD">
                <wp:extent cx="2562225" cy="4286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7513" w:type="dxa"/>
          <w:tcBorders>
            <w:top w:val="nil"/>
            <w:left w:val="nil"/>
            <w:bottom w:val="nil"/>
            <w:right w:val="nil"/>
          </w:tcBorders>
          <w:shd w:val="clear" w:color="auto" w:fill="FFFFFF"/>
        </w:tcPr>
        <w:p w14:paraId="53B6B721" w14:textId="77777777" w:rsidR="00372CC7" w:rsidRDefault="00372CC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77B10812" wp14:editId="5D8FA2FB">
                <wp:extent cx="1352550" cy="4191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3D02A870" w14:textId="77777777" w:rsidR="00372CC7" w:rsidRPr="0031038B" w:rsidRDefault="00372CC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372CC7" w:rsidRDefault="00372CC7" w:rsidP="005C5FDA">
      <w:pPr>
        <w:ind w:left="-9" w:hanging="79"/>
      </w:pPr>
      <w:r>
        <w:separator/>
      </w:r>
    </w:p>
  </w:footnote>
  <w:footnote w:type="continuationSeparator" w:id="0">
    <w:p w14:paraId="525A7D42" w14:textId="77777777" w:rsidR="00372CC7" w:rsidRDefault="00372CC7" w:rsidP="005C5FDA">
      <w:pPr>
        <w:ind w:left="-9" w:hanging="79"/>
      </w:pPr>
      <w:r>
        <w:continuationSeparator/>
      </w:r>
    </w:p>
  </w:footnote>
  <w:footnote w:type="continuationNotice" w:id="1">
    <w:p w14:paraId="0B4DE30F" w14:textId="77777777" w:rsidR="00372CC7" w:rsidRDefault="00372CC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372CC7" w:rsidRDefault="00372CC7"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372CC7" w:rsidRPr="00481A9B" w:rsidRDefault="00372CC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372CC7" w:rsidRDefault="00372CC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372CC7" w:rsidRPr="00606092" w:rsidRDefault="00372CC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372CC7" w:rsidRPr="00BF01B3" w:rsidRDefault="00372CC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A97E1" w14:textId="17D6E76D" w:rsidR="00372CC7" w:rsidRPr="00FB0735" w:rsidRDefault="00372CC7" w:rsidP="00B46559">
    <w:pPr>
      <w:pStyle w:val="af5"/>
      <w:ind w:left="-9" w:hanging="79"/>
      <w:jc w:val="right"/>
    </w:pPr>
    <w:r w:rsidRPr="003B4DD5">
      <w:t xml:space="preserve">Δράση </w:t>
    </w:r>
    <w:r>
      <w:t>2Α</w:t>
    </w:r>
    <w:r w:rsidRPr="002F2C38">
      <w:t>.</w:t>
    </w:r>
    <w:r>
      <w:rPr>
        <w:lang w:val="en-US"/>
      </w:rPr>
      <w:t>vi</w:t>
    </w:r>
    <w:r w:rsidRPr="00E34B8D">
      <w:t>.1α</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2C052E38" w:rsidR="00372CC7" w:rsidRPr="00481A9B" w:rsidRDefault="00372CC7" w:rsidP="00B46559">
    <w:pPr>
      <w:pStyle w:val="af5"/>
      <w:ind w:left="-9" w:hanging="79"/>
      <w:jc w:val="right"/>
    </w:pPr>
    <w:r w:rsidRPr="003B4DD5">
      <w:t xml:space="preserve">Δράση </w:t>
    </w:r>
    <w:r>
      <w:t>5</w:t>
    </w:r>
    <w:r>
      <w:rPr>
        <w:lang w:val="en-US"/>
      </w:rPr>
      <w:t>.i</w:t>
    </w:r>
    <w:r>
      <w:t>.</w:t>
    </w:r>
    <w:r>
      <w:rPr>
        <w:lang w:val="en-US"/>
      </w:rPr>
      <w:t>1</w:t>
    </w:r>
    <w:r>
      <w:t>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225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843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831"/>
    <w:rsid w:val="000C1A2E"/>
    <w:rsid w:val="000C344E"/>
    <w:rsid w:val="000C4454"/>
    <w:rsid w:val="000C473B"/>
    <w:rsid w:val="000C56F0"/>
    <w:rsid w:val="000C674C"/>
    <w:rsid w:val="000D30C4"/>
    <w:rsid w:val="000D3C80"/>
    <w:rsid w:val="000D4ED1"/>
    <w:rsid w:val="000D75E8"/>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67E7"/>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C6307"/>
    <w:rsid w:val="002D05CC"/>
    <w:rsid w:val="002D2553"/>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810"/>
    <w:rsid w:val="00354EA7"/>
    <w:rsid w:val="003553AA"/>
    <w:rsid w:val="00355EC0"/>
    <w:rsid w:val="00360DA1"/>
    <w:rsid w:val="00361755"/>
    <w:rsid w:val="00362507"/>
    <w:rsid w:val="00362515"/>
    <w:rsid w:val="003640D1"/>
    <w:rsid w:val="00367423"/>
    <w:rsid w:val="00371E3D"/>
    <w:rsid w:val="0037243E"/>
    <w:rsid w:val="00372CC7"/>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6D3F"/>
    <w:rsid w:val="004519A7"/>
    <w:rsid w:val="00451C2E"/>
    <w:rsid w:val="00451F28"/>
    <w:rsid w:val="00453113"/>
    <w:rsid w:val="00455520"/>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A0E"/>
    <w:rsid w:val="004A26FD"/>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9F4"/>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6BAB"/>
    <w:rsid w:val="005E72FA"/>
    <w:rsid w:val="005E7E22"/>
    <w:rsid w:val="005F1D38"/>
    <w:rsid w:val="005F34D7"/>
    <w:rsid w:val="005F3FB7"/>
    <w:rsid w:val="005F4276"/>
    <w:rsid w:val="005F428D"/>
    <w:rsid w:val="0060085B"/>
    <w:rsid w:val="00600993"/>
    <w:rsid w:val="0060284F"/>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4EA6"/>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C64"/>
    <w:rsid w:val="006D7E4F"/>
    <w:rsid w:val="006F4435"/>
    <w:rsid w:val="006F73E7"/>
    <w:rsid w:val="006F76C1"/>
    <w:rsid w:val="006F7846"/>
    <w:rsid w:val="006F7B89"/>
    <w:rsid w:val="00700F9E"/>
    <w:rsid w:val="007033F8"/>
    <w:rsid w:val="0070528A"/>
    <w:rsid w:val="00705B89"/>
    <w:rsid w:val="0071184A"/>
    <w:rsid w:val="0071264D"/>
    <w:rsid w:val="007137DB"/>
    <w:rsid w:val="007142C9"/>
    <w:rsid w:val="007146E1"/>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74CC4"/>
    <w:rsid w:val="00780C76"/>
    <w:rsid w:val="0078339B"/>
    <w:rsid w:val="00783BCC"/>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58BA"/>
    <w:rsid w:val="007E101E"/>
    <w:rsid w:val="007E1EAF"/>
    <w:rsid w:val="007E2D38"/>
    <w:rsid w:val="007E3947"/>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0D8B"/>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C22"/>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3E07"/>
    <w:rsid w:val="00894501"/>
    <w:rsid w:val="00894A63"/>
    <w:rsid w:val="00894EFE"/>
    <w:rsid w:val="00895B58"/>
    <w:rsid w:val="008963E8"/>
    <w:rsid w:val="00896E7D"/>
    <w:rsid w:val="00897E82"/>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06B57"/>
    <w:rsid w:val="00A07A5B"/>
    <w:rsid w:val="00A114B1"/>
    <w:rsid w:val="00A11703"/>
    <w:rsid w:val="00A121A9"/>
    <w:rsid w:val="00A13306"/>
    <w:rsid w:val="00A13DA7"/>
    <w:rsid w:val="00A14499"/>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0014"/>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121"/>
    <w:rsid w:val="00AC5EC3"/>
    <w:rsid w:val="00AC657E"/>
    <w:rsid w:val="00AD1905"/>
    <w:rsid w:val="00AD5395"/>
    <w:rsid w:val="00AD5B2F"/>
    <w:rsid w:val="00AD5BFB"/>
    <w:rsid w:val="00AD61AF"/>
    <w:rsid w:val="00AE2968"/>
    <w:rsid w:val="00AE3360"/>
    <w:rsid w:val="00AE34F5"/>
    <w:rsid w:val="00AE5963"/>
    <w:rsid w:val="00AE7A6C"/>
    <w:rsid w:val="00AF069D"/>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21C8"/>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26C7"/>
    <w:rsid w:val="00C034A9"/>
    <w:rsid w:val="00C04951"/>
    <w:rsid w:val="00C0622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1172"/>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C28"/>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42A1"/>
    <w:rsid w:val="00D64691"/>
    <w:rsid w:val="00D674AF"/>
    <w:rsid w:val="00D6780A"/>
    <w:rsid w:val="00D73382"/>
    <w:rsid w:val="00D73938"/>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2201"/>
    <w:rsid w:val="00DB2A25"/>
    <w:rsid w:val="00DB2F9F"/>
    <w:rsid w:val="00DB4333"/>
    <w:rsid w:val="00DB45E0"/>
    <w:rsid w:val="00DB6F2D"/>
    <w:rsid w:val="00DB77A3"/>
    <w:rsid w:val="00DB792F"/>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B04"/>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41F21"/>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035A"/>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65BD"/>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84F"/>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7" ma:contentTypeDescription="Create a new document." ma:contentTypeScope="" ma:versionID="ee896ff264892709cd25a0ebd3b65329">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1eaa6cccc6e893129bded2372e8cfbff"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purl.org/dc/elements/1.1/"/>
    <ds:schemaRef ds:uri="b7c73238-0e78-403f-933a-5951e36bdc94"/>
    <ds:schemaRef ds:uri="http://schemas.openxmlformats.org/package/2006/metadata/core-properties"/>
    <ds:schemaRef ds:uri="http://schemas.microsoft.com/office/2006/metadata/properties"/>
    <ds:schemaRef ds:uri="http://purl.org/dc/dcmitype/"/>
    <ds:schemaRef ds:uri="http://www.w3.org/XML/1998/namespace"/>
    <ds:schemaRef ds:uri="http://schemas.microsoft.com/office/2006/documentManagement/types"/>
    <ds:schemaRef ds:uri="http://schemas.microsoft.com/office/infopath/2007/PartnerControls"/>
    <ds:schemaRef ds:uri="bfbbf83d-d1a0-4fca-b288-466f23d13174"/>
    <ds:schemaRef ds:uri="http://purl.org/dc/terms/"/>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14ABECA2-141E-4D7E-A10E-D675D76B2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17706A-1C30-4A7D-869C-39E833946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10128</Words>
  <Characters>63508</Characters>
  <Application>Microsoft Office Word</Application>
  <DocSecurity>0</DocSecurity>
  <Lines>529</Lines>
  <Paragraphs>146</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73490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ΤΣΙΤΟΥΡΙΔΟΥ ΣΟΦΙΑ</cp:lastModifiedBy>
  <cp:revision>3</cp:revision>
  <cp:lastPrinted>2023-11-09T08:03:00Z</cp:lastPrinted>
  <dcterms:created xsi:type="dcterms:W3CDTF">2024-02-05T11:07:00Z</dcterms:created>
  <dcterms:modified xsi:type="dcterms:W3CDTF">2024-02-05T11:08:00Z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