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0E7A8E3E" wp14:editId="0EAFA4B6">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034E98D6" wp14:editId="7949FE7D">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F949B7" w:rsidRPr="00A97625" w:rsidRDefault="00F949B7" w:rsidP="00A97625">
                                  <w:pPr>
                                    <w:rPr>
                                      <w:rFonts w:eastAsiaTheme="majorEastAsia"/>
                                      <w:szCs w:val="96"/>
                                    </w:rPr>
                                  </w:pPr>
                                  <w:r>
                                    <w:rPr>
                                      <w:rFonts w:eastAsiaTheme="majorEastAsia"/>
                                      <w:noProof/>
                                      <w:szCs w:val="96"/>
                                    </w:rPr>
                                    <w:drawing>
                                      <wp:inline distT="0" distB="0" distL="0" distR="0" wp14:anchorId="3670F77B" wp14:editId="26D30A45">
                                        <wp:extent cx="2143125" cy="971550"/>
                                        <wp:effectExtent l="0" t="0" r="9525" b="0"/>
                                        <wp:docPr id="11" name="Εικόνα 11"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321428454"/>
                                    <w:dataBinding w:prefixMappings="xmlns:ns0='http://schemas.openxmlformats.org/package/2006/metadata/core-properties' xmlns:ns1='http://purl.org/dc/elements/1.1/'" w:xpath="/ns0:coreProperties[1]/ns1:creator[1]" w:storeItemID="{6C3C8BC8-F283-45AE-878A-BAB7291924A1}"/>
                                    <w:text/>
                                  </w:sdtPr>
                                  <w:sdtEndPr/>
                                  <w:sdtContent>
                                    <w:p w:rsidR="00F949B7" w:rsidRPr="00B00A35" w:rsidRDefault="00F949B7"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949B7" w:rsidRDefault="00F949B7">
                                  <w:pPr>
                                    <w:pStyle w:val="aff"/>
                                    <w:spacing w:line="360" w:lineRule="auto"/>
                                    <w:rPr>
                                      <w:color w:val="FFFFFF" w:themeColor="background1"/>
                                    </w:rPr>
                                  </w:pPr>
                                </w:p>
                                <w:p w:rsidR="00F949B7" w:rsidRDefault="00F949B7">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F949B7" w:rsidRPr="00A97625" w:rsidRDefault="00F949B7" w:rsidP="00A97625">
                            <w:pPr>
                              <w:rPr>
                                <w:rFonts w:eastAsiaTheme="majorEastAsia"/>
                                <w:szCs w:val="96"/>
                              </w:rPr>
                            </w:pPr>
                            <w:r>
                              <w:rPr>
                                <w:rFonts w:eastAsiaTheme="majorEastAsia"/>
                                <w:noProof/>
                                <w:szCs w:val="96"/>
                              </w:rPr>
                              <w:drawing>
                                <wp:inline distT="0" distB="0" distL="0" distR="0" wp14:anchorId="3670F77B" wp14:editId="26D30A45">
                                  <wp:extent cx="2143125" cy="971550"/>
                                  <wp:effectExtent l="0" t="0" r="9525" b="0"/>
                                  <wp:docPr id="11" name="Εικόνα 11"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321428454"/>
                              <w:dataBinding w:prefixMappings="xmlns:ns0='http://schemas.openxmlformats.org/package/2006/metadata/core-properties' xmlns:ns1='http://purl.org/dc/elements/1.1/'" w:xpath="/ns0:coreProperties[1]/ns1:creator[1]" w:storeItemID="{6C3C8BC8-F283-45AE-878A-BAB7291924A1}"/>
                              <w:text/>
                            </w:sdtPr>
                            <w:sdtEndPr/>
                            <w:sdtContent>
                              <w:p w:rsidR="00F949B7" w:rsidRPr="00B00A35" w:rsidRDefault="00F949B7"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F949B7" w:rsidRDefault="00F949B7">
                            <w:pPr>
                              <w:pStyle w:val="aff"/>
                              <w:spacing w:line="360" w:lineRule="auto"/>
                              <w:rPr>
                                <w:color w:val="FFFFFF" w:themeColor="background1"/>
                              </w:rPr>
                            </w:pPr>
                          </w:p>
                          <w:p w:rsidR="00F949B7" w:rsidRDefault="00F949B7">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26B4FCD2" wp14:editId="0853D4FE">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949B7" w:rsidRPr="00C07D87" w:rsidRDefault="00F949B7" w:rsidP="00A05941">
                            <w:pPr>
                              <w:spacing w:before="0" w:after="0"/>
                              <w:jc w:val="left"/>
                              <w:rPr>
                                <w:b/>
                                <w:color w:val="17365D" w:themeColor="text2" w:themeShade="BF"/>
                              </w:rPr>
                            </w:pPr>
                            <w:r>
                              <w:rPr>
                                <w:b/>
                                <w:color w:val="17365D" w:themeColor="text2" w:themeShade="BF"/>
                              </w:rPr>
                              <w:t>Μάιος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F949B7" w:rsidRPr="00C07D87" w:rsidRDefault="00F949B7" w:rsidP="00A05941">
                      <w:pPr>
                        <w:spacing w:before="0" w:after="0"/>
                        <w:jc w:val="left"/>
                        <w:rPr>
                          <w:b/>
                          <w:color w:val="17365D" w:themeColor="text2" w:themeShade="BF"/>
                        </w:rPr>
                      </w:pPr>
                      <w:r>
                        <w:rPr>
                          <w:b/>
                          <w:color w:val="17365D" w:themeColor="text2" w:themeShade="BF"/>
                        </w:rPr>
                        <w:t>Μάιος 2021</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131EB971" wp14:editId="1CBCDB20">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850874297"/>
                              <w:dataBinding w:prefixMappings="xmlns:ns0='http://schemas.openxmlformats.org/package/2006/metadata/core-properties' xmlns:ns1='http://purl.org/dc/elements/1.1/'" w:xpath="/ns0:coreProperties[1]/ns1:title[1]" w:storeItemID="{6C3C8BC8-F283-45AE-878A-BAB7291924A1}"/>
                              <w:text/>
                            </w:sdtPr>
                            <w:sdtEndPr/>
                            <w:sdtContent>
                              <w:p w:rsidR="00F949B7" w:rsidRDefault="00F949B7">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850874297"/>
                        <w:dataBinding w:prefixMappings="xmlns:ns0='http://schemas.openxmlformats.org/package/2006/metadata/core-properties' xmlns:ns1='http://purl.org/dc/elements/1.1/'" w:xpath="/ns0:coreProperties[1]/ns1:title[1]" w:storeItemID="{6C3C8BC8-F283-45AE-878A-BAB7291924A1}"/>
                        <w:text/>
                      </w:sdtPr>
                      <w:sdtEndPr/>
                      <w:sdtContent>
                        <w:p w:rsidR="00F949B7" w:rsidRDefault="00F949B7">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142F2183" wp14:editId="6F254B9F">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951793"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75764818" w:history="1">
            <w:r w:rsidR="00951793" w:rsidRPr="001F3FE0">
              <w:rPr>
                <w:rStyle w:val="-"/>
                <w:rFonts w:ascii="Calibri" w:hAnsi="Calibri"/>
              </w:rPr>
              <w:t>Μεθοδολογία</w:t>
            </w:r>
            <w:r w:rsidR="00951793">
              <w:rPr>
                <w:webHidden/>
              </w:rPr>
              <w:tab/>
            </w:r>
            <w:r w:rsidR="00951793">
              <w:rPr>
                <w:webHidden/>
              </w:rPr>
              <w:fldChar w:fldCharType="begin"/>
            </w:r>
            <w:r w:rsidR="00951793">
              <w:rPr>
                <w:webHidden/>
              </w:rPr>
              <w:instrText xml:space="preserve"> PAGEREF _Toc75764818 \h </w:instrText>
            </w:r>
            <w:r w:rsidR="00951793">
              <w:rPr>
                <w:webHidden/>
              </w:rPr>
            </w:r>
            <w:r w:rsidR="00951793">
              <w:rPr>
                <w:webHidden/>
              </w:rPr>
              <w:fldChar w:fldCharType="separate"/>
            </w:r>
            <w:r w:rsidR="00951793">
              <w:rPr>
                <w:webHidden/>
              </w:rPr>
              <w:t>3</w:t>
            </w:r>
            <w:r w:rsidR="00951793">
              <w:rPr>
                <w:webHidden/>
              </w:rPr>
              <w:fldChar w:fldCharType="end"/>
            </w:r>
          </w:hyperlink>
        </w:p>
        <w:p w:rsidR="00951793" w:rsidRDefault="00951793">
          <w:pPr>
            <w:pStyle w:val="10"/>
            <w:rPr>
              <w:rFonts w:eastAsiaTheme="minorEastAsia" w:cstheme="minorBidi"/>
              <w:b w:val="0"/>
              <w:bCs w:val="0"/>
              <w:i w:val="0"/>
              <w:iCs w:val="0"/>
              <w:sz w:val="22"/>
              <w:szCs w:val="22"/>
            </w:rPr>
          </w:pPr>
          <w:hyperlink w:anchor="_Toc75764819" w:history="1">
            <w:r w:rsidRPr="001F3FE0">
              <w:rPr>
                <w:rStyle w:val="-"/>
                <w:rFonts w:ascii="Calibri" w:hAnsi="Calibri"/>
              </w:rPr>
              <w:t>Διαδικασία</w:t>
            </w:r>
            <w:r>
              <w:rPr>
                <w:webHidden/>
              </w:rPr>
              <w:tab/>
            </w:r>
            <w:r>
              <w:rPr>
                <w:webHidden/>
              </w:rPr>
              <w:fldChar w:fldCharType="begin"/>
            </w:r>
            <w:r>
              <w:rPr>
                <w:webHidden/>
              </w:rPr>
              <w:instrText xml:space="preserve"> PAGEREF _Toc75764819 \h </w:instrText>
            </w:r>
            <w:r>
              <w:rPr>
                <w:webHidden/>
              </w:rPr>
            </w:r>
            <w:r>
              <w:rPr>
                <w:webHidden/>
              </w:rPr>
              <w:fldChar w:fldCharType="separate"/>
            </w:r>
            <w:r>
              <w:rPr>
                <w:webHidden/>
              </w:rPr>
              <w:t>5</w:t>
            </w:r>
            <w:r>
              <w:rPr>
                <w:webHidden/>
              </w:rPr>
              <w:fldChar w:fldCharType="end"/>
            </w:r>
          </w:hyperlink>
        </w:p>
        <w:p w:rsidR="00951793" w:rsidRDefault="00951793">
          <w:pPr>
            <w:pStyle w:val="30"/>
            <w:tabs>
              <w:tab w:val="right" w:leader="underscore" w:pos="9060"/>
            </w:tabs>
            <w:rPr>
              <w:rFonts w:eastAsiaTheme="minorEastAsia" w:cstheme="minorBidi"/>
              <w:noProof/>
              <w:sz w:val="22"/>
              <w:szCs w:val="22"/>
            </w:rPr>
          </w:pPr>
          <w:hyperlink w:anchor="_Toc75764820" w:history="1">
            <w:r w:rsidRPr="001F3FE0">
              <w:rPr>
                <w:rStyle w:val="-"/>
                <w:noProof/>
              </w:rPr>
              <w:t>Δράση 9.3.1.1.Ε: Παράλληλη στήριξη παιδιών με αναπ</w:t>
            </w:r>
            <w:r w:rsidRPr="001F3FE0">
              <w:rPr>
                <w:rStyle w:val="-"/>
                <w:noProof/>
              </w:rPr>
              <w:t>η</w:t>
            </w:r>
            <w:r w:rsidRPr="001F3FE0">
              <w:rPr>
                <w:rStyle w:val="-"/>
                <w:noProof/>
              </w:rPr>
              <w:t>ρία ή/κα</w:t>
            </w:r>
            <w:r w:rsidRPr="001F3FE0">
              <w:rPr>
                <w:rStyle w:val="-"/>
                <w:noProof/>
              </w:rPr>
              <w:t>ι</w:t>
            </w:r>
            <w:r w:rsidRPr="001F3FE0">
              <w:rPr>
                <w:rStyle w:val="-"/>
                <w:noProof/>
              </w:rPr>
              <w:t xml:space="preserve"> ειδικές εκπαιδευτικές ανάγκες</w:t>
            </w:r>
            <w:r>
              <w:rPr>
                <w:noProof/>
                <w:webHidden/>
              </w:rPr>
              <w:tab/>
            </w:r>
            <w:r>
              <w:rPr>
                <w:noProof/>
                <w:webHidden/>
              </w:rPr>
              <w:fldChar w:fldCharType="begin"/>
            </w:r>
            <w:r>
              <w:rPr>
                <w:noProof/>
                <w:webHidden/>
              </w:rPr>
              <w:instrText xml:space="preserve"> PAGEREF _Toc75764820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75764818"/>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75764819"/>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bookmarkEnd w:id="0"/>
    <w:bookmarkEnd w:id="1"/>
    <w:bookmarkEnd w:id="2"/>
    <w:bookmarkEnd w:id="3"/>
    <w:p w:rsidR="00B76361" w:rsidRDefault="00B76361" w:rsidP="00B76361">
      <w:pPr>
        <w:spacing w:after="60"/>
      </w:pPr>
    </w:p>
    <w:p w:rsidR="00FF59CB" w:rsidRPr="006378A6" w:rsidRDefault="009B76BD" w:rsidP="00024E51">
      <w:pPr>
        <w:pStyle w:val="22"/>
      </w:pPr>
      <w:bookmarkStart w:id="8" w:name="_Toc75764820"/>
      <w:bookmarkStart w:id="9" w:name="_GoBack"/>
      <w:bookmarkEnd w:id="9"/>
      <w:r>
        <w:t>Δράση 9</w:t>
      </w:r>
      <w:r w:rsidR="00FF59CB" w:rsidRPr="006378A6">
        <w:t>.3.1.</w:t>
      </w:r>
      <w:r w:rsidR="00A6514F">
        <w:t>1.Ε</w:t>
      </w:r>
      <w:r w:rsidR="00FF59CB" w:rsidRPr="006378A6">
        <w:t>: Παράλληλη στήριξη παιδιών με αναπηρία ή/και ειδικές εκπαιδευτικές ανάγκες</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FF59CB" w:rsidRPr="00021467" w:rsidTr="00943D4B">
        <w:tc>
          <w:tcPr>
            <w:tcW w:w="2734" w:type="dxa"/>
            <w:shd w:val="clear" w:color="auto" w:fill="auto"/>
          </w:tcPr>
          <w:p w:rsidR="00FF59CB" w:rsidRPr="00021467" w:rsidRDefault="00FF59CB" w:rsidP="00024E51">
            <w:pPr>
              <w:pStyle w:val="afd"/>
              <w:jc w:val="left"/>
            </w:pPr>
            <w:r w:rsidRPr="00021467">
              <w:t>Χαρακτηρισμός δράσης</w:t>
            </w:r>
          </w:p>
        </w:tc>
        <w:tc>
          <w:tcPr>
            <w:tcW w:w="6338" w:type="dxa"/>
            <w:shd w:val="clear" w:color="auto" w:fill="auto"/>
          </w:tcPr>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Εμπροσθοβαρής</w:t>
            </w:r>
          </w:p>
          <w:p w:rsidR="00FF59CB" w:rsidRPr="00097ADE"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Τμηματοποιημένη </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Μεγάλο έργο</w:t>
            </w:r>
          </w:p>
          <w:p w:rsidR="00FF59CB"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Κρατική ενίσχυση</w:t>
            </w:r>
          </w:p>
          <w:p w:rsidR="00FF59CB" w:rsidRPr="00021467" w:rsidRDefault="00B015AE" w:rsidP="00024E51">
            <w:pPr>
              <w:pStyle w:val="afd"/>
            </w:pPr>
            <w:r>
              <w:rPr>
                <w:sz w:val="20"/>
              </w:rPr>
              <w:fldChar w:fldCharType="begin">
                <w:ffData>
                  <w:name w:val=""/>
                  <w:enabled/>
                  <w:calcOnExit w:val="0"/>
                  <w:checkBox>
                    <w:sizeAuto/>
                    <w:default w:val="1"/>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t>Έργο Κοινωνικού Ταμείου</w:t>
            </w:r>
          </w:p>
        </w:tc>
      </w:tr>
      <w:tr w:rsidR="00FF59CB" w:rsidRPr="00021467" w:rsidTr="00943D4B">
        <w:tc>
          <w:tcPr>
            <w:tcW w:w="2734" w:type="dxa"/>
            <w:shd w:val="clear" w:color="auto" w:fill="auto"/>
          </w:tcPr>
          <w:p w:rsidR="00FF59CB" w:rsidRPr="00021467" w:rsidRDefault="00FF59CB" w:rsidP="00024E51">
            <w:pPr>
              <w:pStyle w:val="afd"/>
              <w:jc w:val="left"/>
            </w:pPr>
            <w:r w:rsidRPr="00021467">
              <w:t>Ενέργειες που θα αναληφθούν για τα εμπροσθοβαρή, τα μεγάλα και τα τμηματοποιημένα  έργα</w:t>
            </w:r>
          </w:p>
        </w:tc>
        <w:tc>
          <w:tcPr>
            <w:tcW w:w="6338" w:type="dxa"/>
            <w:shd w:val="clear" w:color="auto" w:fill="auto"/>
          </w:tcPr>
          <w:p w:rsidR="00FF59CB" w:rsidRPr="00CF322D" w:rsidRDefault="00FF59CB" w:rsidP="00024E51">
            <w:pPr>
              <w:pStyle w:val="afd"/>
              <w:rPr>
                <w:color w:val="0000FF"/>
                <w:sz w:val="16"/>
                <w:szCs w:val="16"/>
              </w:rPr>
            </w:pPr>
          </w:p>
        </w:tc>
      </w:tr>
      <w:tr w:rsidR="00FF59CB" w:rsidRPr="00021467" w:rsidTr="00943D4B">
        <w:tc>
          <w:tcPr>
            <w:tcW w:w="2734" w:type="dxa"/>
            <w:shd w:val="clear" w:color="auto" w:fill="auto"/>
          </w:tcPr>
          <w:p w:rsidR="00FF59CB" w:rsidRPr="00021467" w:rsidRDefault="00FF59CB" w:rsidP="00024E51">
            <w:pPr>
              <w:pStyle w:val="afd"/>
              <w:jc w:val="left"/>
            </w:pPr>
            <w:r w:rsidRPr="00021467">
              <w:t>Τρόπος υλοποίησης δράσης</w:t>
            </w:r>
          </w:p>
        </w:tc>
        <w:tc>
          <w:tcPr>
            <w:tcW w:w="6338" w:type="dxa"/>
            <w:shd w:val="clear" w:color="auto" w:fill="auto"/>
          </w:tcPr>
          <w:p w:rsidR="00FF59CB" w:rsidRPr="00021467" w:rsidRDefault="00B015AE" w:rsidP="00024E51">
            <w:pPr>
              <w:pStyle w:val="afd"/>
            </w:pPr>
            <w:r>
              <w:rPr>
                <w:sz w:val="20"/>
              </w:rPr>
              <w:fldChar w:fldCharType="begin">
                <w:ffData>
                  <w:name w:val=""/>
                  <w:enabled/>
                  <w:calcOnExit w:val="0"/>
                  <w:checkBox>
                    <w:sizeAuto/>
                    <w:default w:val="1"/>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4E51">
              <w:t>Επιδότηση (</w:t>
            </w:r>
            <w:r w:rsidR="00FF59CB" w:rsidRPr="00024E51">
              <w:rPr>
                <w:lang w:val="en-US"/>
              </w:rPr>
              <w:t>grant</w:t>
            </w:r>
            <w:r w:rsidR="00FF59CB" w:rsidRPr="00024E51">
              <w:t>)</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t>Μέσο χρηματοοικονομικής τεχνικής</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ΒΑΑ </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ΟΧΕ </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ΤΑΠΤΟΚ</w:t>
            </w:r>
          </w:p>
          <w:p w:rsidR="00FF59CB" w:rsidRPr="00021467" w:rsidRDefault="00B015AE" w:rsidP="00024E51">
            <w:pPr>
              <w:pStyle w:val="afd"/>
              <w:rPr>
                <w:color w:val="92CDDC"/>
              </w:rPr>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Pr>
                <w:rFonts w:ascii="Arial" w:hAnsi="Arial"/>
                <w:iCs/>
                <w:sz w:val="20"/>
                <w:szCs w:val="20"/>
              </w:rPr>
              <w:t>Μη επιστρεπτέα επιδότηση</w:t>
            </w:r>
          </w:p>
        </w:tc>
      </w:tr>
      <w:tr w:rsidR="00FF59CB" w:rsidRPr="00021467" w:rsidTr="00943D4B">
        <w:tc>
          <w:tcPr>
            <w:tcW w:w="2734" w:type="dxa"/>
            <w:shd w:val="clear" w:color="auto" w:fill="auto"/>
          </w:tcPr>
          <w:p w:rsidR="00FF59CB" w:rsidRPr="00021467" w:rsidRDefault="00FF59CB" w:rsidP="00024E51">
            <w:pPr>
              <w:pStyle w:val="afd"/>
              <w:jc w:val="left"/>
            </w:pPr>
            <w:r w:rsidRPr="00021467">
              <w:t>Συνεισφορά δράσης στο πλαίσιο επίδοσης</w:t>
            </w:r>
          </w:p>
        </w:tc>
        <w:tc>
          <w:tcPr>
            <w:tcW w:w="6338" w:type="dxa"/>
            <w:shd w:val="clear" w:color="auto" w:fill="auto"/>
          </w:tcPr>
          <w:p w:rsidR="00FF59CB" w:rsidRPr="00021467" w:rsidRDefault="00B015AE" w:rsidP="00024E51">
            <w:pPr>
              <w:pStyle w:val="afd"/>
            </w:pPr>
            <w:r>
              <w:rPr>
                <w:sz w:val="20"/>
              </w:rPr>
              <w:fldChar w:fldCharType="begin">
                <w:ffData>
                  <w:name w:val=""/>
                  <w:enabled/>
                  <w:calcOnExit w:val="0"/>
                  <w:checkBox>
                    <w:sizeAuto/>
                    <w:default w:val="1"/>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ΝΑΙ</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ΟΧΙ</w:t>
            </w:r>
          </w:p>
        </w:tc>
      </w:tr>
      <w:tr w:rsidR="00FF59CB" w:rsidRPr="00021467" w:rsidTr="00943D4B">
        <w:tc>
          <w:tcPr>
            <w:tcW w:w="2734" w:type="dxa"/>
            <w:shd w:val="clear" w:color="auto" w:fill="auto"/>
          </w:tcPr>
          <w:p w:rsidR="00FF59CB" w:rsidRPr="00021467" w:rsidRDefault="00FF59CB" w:rsidP="00024E51">
            <w:pPr>
              <w:pStyle w:val="afd"/>
              <w:jc w:val="left"/>
            </w:pPr>
            <w:r w:rsidRPr="00021467">
              <w:t xml:space="preserve">Ενδιάμεσοι φορείς </w:t>
            </w:r>
          </w:p>
        </w:tc>
        <w:tc>
          <w:tcPr>
            <w:tcW w:w="6338" w:type="dxa"/>
            <w:shd w:val="clear" w:color="auto" w:fill="auto"/>
          </w:tcPr>
          <w:p w:rsidR="00FF59CB" w:rsidRPr="00F7701C" w:rsidRDefault="00FF59CB" w:rsidP="00024E51">
            <w:pPr>
              <w:pStyle w:val="afd"/>
              <w:rPr>
                <w:color w:val="0000FF"/>
                <w:sz w:val="16"/>
                <w:szCs w:val="16"/>
              </w:rPr>
            </w:pPr>
          </w:p>
        </w:tc>
      </w:tr>
      <w:tr w:rsidR="00FF59CB" w:rsidRPr="00021467" w:rsidTr="00943D4B">
        <w:tc>
          <w:tcPr>
            <w:tcW w:w="2734" w:type="dxa"/>
            <w:shd w:val="clear" w:color="auto" w:fill="auto"/>
          </w:tcPr>
          <w:p w:rsidR="00FF59CB" w:rsidRPr="00021467" w:rsidRDefault="00FF59CB" w:rsidP="00024E51">
            <w:pPr>
              <w:pStyle w:val="afd"/>
              <w:jc w:val="left"/>
            </w:pPr>
            <w:r w:rsidRPr="00021467">
              <w:t>Κατηγορία Περιφέρειας</w:t>
            </w:r>
          </w:p>
        </w:tc>
        <w:tc>
          <w:tcPr>
            <w:tcW w:w="6338" w:type="dxa"/>
            <w:shd w:val="clear" w:color="auto" w:fill="auto"/>
          </w:tcPr>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Όλη η χώρα</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Περισσότερο ανεπτυγμένες</w:t>
            </w:r>
          </w:p>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Σε μετάβαση</w:t>
            </w:r>
          </w:p>
          <w:p w:rsidR="00FF59CB" w:rsidRPr="00021467" w:rsidRDefault="00B015AE" w:rsidP="00024E51">
            <w:pPr>
              <w:pStyle w:val="afd"/>
            </w:pPr>
            <w:r>
              <w:rPr>
                <w:sz w:val="20"/>
              </w:rPr>
              <w:fldChar w:fldCharType="begin">
                <w:ffData>
                  <w:name w:val=""/>
                  <w:enabled/>
                  <w:calcOnExit w:val="0"/>
                  <w:checkBox>
                    <w:sizeAuto/>
                    <w:default w:val="1"/>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Λιγότερο ανεπτυγμένες</w:t>
            </w:r>
          </w:p>
        </w:tc>
      </w:tr>
      <w:tr w:rsidR="00FF59CB" w:rsidRPr="00021467" w:rsidTr="00943D4B">
        <w:tc>
          <w:tcPr>
            <w:tcW w:w="2734" w:type="dxa"/>
            <w:shd w:val="clear" w:color="auto" w:fill="auto"/>
          </w:tcPr>
          <w:p w:rsidR="00FF59CB" w:rsidRPr="00021467" w:rsidRDefault="00FF59CB" w:rsidP="00024E51">
            <w:pPr>
              <w:pStyle w:val="afd"/>
              <w:jc w:val="left"/>
            </w:pPr>
            <w:r w:rsidRPr="00021467">
              <w:t>Σύνδεση με αιρεσιμότητες</w:t>
            </w:r>
          </w:p>
        </w:tc>
        <w:tc>
          <w:tcPr>
            <w:tcW w:w="6338" w:type="dxa"/>
            <w:shd w:val="clear" w:color="auto" w:fill="auto"/>
          </w:tcPr>
          <w:p w:rsidR="00FF59CB" w:rsidRPr="00091B50" w:rsidRDefault="006477F0" w:rsidP="00024E51">
            <w:pPr>
              <w:pStyle w:val="afd"/>
              <w:rPr>
                <w:color w:val="0000FF"/>
              </w:rPr>
            </w:pPr>
            <w:r>
              <w:rPr>
                <w:color w:val="0000FF"/>
              </w:rPr>
              <w:t>--</w:t>
            </w:r>
          </w:p>
        </w:tc>
      </w:tr>
      <w:tr w:rsidR="00FF59CB" w:rsidRPr="00021467" w:rsidTr="00943D4B">
        <w:tc>
          <w:tcPr>
            <w:tcW w:w="2734" w:type="dxa"/>
            <w:shd w:val="clear" w:color="auto" w:fill="auto"/>
          </w:tcPr>
          <w:p w:rsidR="00FF59CB" w:rsidRPr="00021467" w:rsidRDefault="00FF59CB" w:rsidP="00024E51">
            <w:pPr>
              <w:pStyle w:val="afd"/>
              <w:jc w:val="left"/>
            </w:pPr>
            <w:r w:rsidRPr="00021467">
              <w:t>Σύνδεση με αυτοδεσμεύσεις</w:t>
            </w:r>
          </w:p>
        </w:tc>
        <w:tc>
          <w:tcPr>
            <w:tcW w:w="6338" w:type="dxa"/>
            <w:shd w:val="clear" w:color="auto" w:fill="auto"/>
          </w:tcPr>
          <w:p w:rsidR="00FF59CB" w:rsidRPr="00021467" w:rsidRDefault="00B015AE" w:rsidP="00024E51">
            <w:pPr>
              <w:pStyle w:val="afd"/>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ΝΑΙ</w:t>
            </w:r>
          </w:p>
          <w:p w:rsidR="00FF59CB" w:rsidRPr="00021467" w:rsidRDefault="00B015AE" w:rsidP="00024E51">
            <w:pPr>
              <w:pStyle w:val="afd"/>
              <w:rPr>
                <w:color w:val="92CDDC"/>
              </w:rPr>
            </w:pPr>
            <w:r>
              <w:rPr>
                <w:sz w:val="20"/>
              </w:rPr>
              <w:fldChar w:fldCharType="begin">
                <w:ffData>
                  <w:name w:val=""/>
                  <w:enabled/>
                  <w:calcOnExit w:val="0"/>
                  <w:checkBox>
                    <w:sizeAuto/>
                    <w:default w:val="0"/>
                  </w:checkBox>
                </w:ffData>
              </w:fldChar>
            </w:r>
            <w:r w:rsidR="00FF59CB">
              <w:rPr>
                <w:sz w:val="20"/>
              </w:rPr>
              <w:instrText xml:space="preserve"> FORMCHECKBOX </w:instrText>
            </w:r>
            <w:r w:rsidR="008839DA">
              <w:rPr>
                <w:sz w:val="20"/>
              </w:rPr>
            </w:r>
            <w:r w:rsidR="008839DA">
              <w:rPr>
                <w:sz w:val="20"/>
              </w:rPr>
              <w:fldChar w:fldCharType="separate"/>
            </w:r>
            <w:r>
              <w:rPr>
                <w:sz w:val="20"/>
              </w:rPr>
              <w:fldChar w:fldCharType="end"/>
            </w:r>
            <w:r w:rsidR="00FF59CB" w:rsidRPr="00021467">
              <w:t xml:space="preserve"> ΟΧΙ</w:t>
            </w:r>
          </w:p>
        </w:tc>
      </w:tr>
    </w:tbl>
    <w:p w:rsidR="00FF59CB" w:rsidRPr="00AE73A3" w:rsidRDefault="00FF59CB" w:rsidP="00024E51">
      <w:pPr>
        <w:pStyle w:val="32"/>
      </w:pPr>
      <w:r w:rsidRPr="00024E51">
        <w:rPr>
          <w:u w:val="single"/>
        </w:rPr>
        <w:t>Δράση 9.3.1.5.</w:t>
      </w:r>
      <w:r w:rsidRPr="00024E51">
        <w:t>Παράλληλη στήριξη παιδιών με αναπηρία ή/και ειδικές εκπαιδευτικές ανάγκες</w:t>
      </w:r>
    </w:p>
    <w:p w:rsidR="00FF59CB" w:rsidRPr="00024E51" w:rsidRDefault="00462594" w:rsidP="00024E51">
      <w:pPr>
        <w:rPr>
          <w:rFonts w:ascii="Calibri" w:hAnsi="Calibri"/>
        </w:rPr>
      </w:pPr>
      <w:r>
        <w:rPr>
          <w:rFonts w:ascii="Calibri" w:hAnsi="Calibri"/>
        </w:rPr>
        <w:t>Η</w:t>
      </w:r>
      <w:r w:rsidR="00FF59CB" w:rsidRPr="00024E51">
        <w:rPr>
          <w:rFonts w:ascii="Calibri" w:hAnsi="Calibri"/>
        </w:rPr>
        <w:t xml:space="preserve"> προτεινόμενη πράξη αφορά στην υλοποίηση της εξειδικευμένης εκπαιδευτικής υποστήριξης για την ένταξη μαθητών με αναπηρία ή/και ειδικές εκπαιδευτικές ανάγκες, η οποία εκτός των άλλων συμπεριλαμβάνει την υποστήριξη των με αδυναμία αυτοεξυπηρέτησης μαθητών ΑμεΑ λόγω </w:t>
      </w:r>
      <w:r w:rsidR="00FF59CB" w:rsidRPr="00024E51">
        <w:rPr>
          <w:rFonts w:ascii="Calibri" w:hAnsi="Calibri"/>
        </w:rPr>
        <w:lastRenderedPageBreak/>
        <w:t xml:space="preserve">κινητικών αναπηριών κ.λ.π. που φοιτούν σε σχολικές μονάδες καθώς και των μαθητών που χρήζουν συνεχούς υποστήριξης από Ειδικό Εκπαιδευτικό Προσωπικό </w:t>
      </w:r>
      <w:r>
        <w:rPr>
          <w:rFonts w:ascii="Calibri" w:hAnsi="Calibri"/>
        </w:rPr>
        <w:t xml:space="preserve">και Ειδικό Βοηθητικό Προσωπικό </w:t>
      </w:r>
      <w:r w:rsidR="00FF59CB" w:rsidRPr="00024E51">
        <w:rPr>
          <w:rFonts w:ascii="Calibri" w:hAnsi="Calibri"/>
        </w:rPr>
        <w:t>στο σχολικό περιβάλλον.</w:t>
      </w:r>
    </w:p>
    <w:p w:rsidR="00FF59CB" w:rsidRDefault="00FF59CB" w:rsidP="00024E51">
      <w:pPr>
        <w:rPr>
          <w:rFonts w:ascii="Calibri" w:hAnsi="Calibri"/>
        </w:rPr>
      </w:pPr>
      <w:r w:rsidRPr="00024E51">
        <w:rPr>
          <w:rFonts w:ascii="Calibri" w:hAnsi="Calibri"/>
        </w:rPr>
        <w:t>Στόχος της πράξης είναι η ενσωμάτωση και η εξασφάλιση της προσβασιμότητας όλων των μαθητών στο κοινωνικό γίγνεσθαι με αποτέλεσμα την αντιμετώπιση του κοινωνικού αποκλεισμού, την αντιμετώπιση της σχολικής αποτυχίας και της πρόωρης εγκατάλειψης του σχολείου.</w:t>
      </w:r>
    </w:p>
    <w:p w:rsidR="00333C03" w:rsidRDefault="00333C03" w:rsidP="00333C03">
      <w:r>
        <w:t>Η δράση θα ενεργοποιείται με επαναλαμβανόμενες προσκλήσεις.</w:t>
      </w:r>
    </w:p>
    <w:p w:rsidR="00FF59CB" w:rsidRDefault="00FF59CB" w:rsidP="00024E51">
      <w:pPr>
        <w:rPr>
          <w:rFonts w:ascii="Calibri" w:hAnsi="Calibri"/>
        </w:rPr>
      </w:pPr>
      <w:r w:rsidRPr="00024E51">
        <w:rPr>
          <w:rFonts w:ascii="Calibri" w:hAnsi="Calibri"/>
        </w:rPr>
        <w:t>Στο πλαίσιο αυτό προσλαμβάνεται το αναγκαίο Ειδικό Βοηθητικό Προσωπικό (ΕΒΠ) για την εξυπηρέτηση των μαθητών που αδυνατούν να αυτοεξυπηρετηθούν και Ειδικό Εκπαιδευτικό Προσωπικό (ΕΕΠ) για όσους μαθητές χρήζουν σχετικής υποστήριξης.</w:t>
      </w:r>
    </w:p>
    <w:p w:rsidR="00FF59CB" w:rsidRDefault="00FF59CB" w:rsidP="00024E51">
      <w:pPr>
        <w:pStyle w:val="32"/>
      </w:pPr>
      <w:r w:rsidRPr="00021467">
        <w:t>Δείκτες εκροής</w:t>
      </w:r>
    </w:p>
    <w:p w:rsidR="00024E51" w:rsidRDefault="00024E51" w:rsidP="00024E51">
      <w:r w:rsidRPr="002D6F54">
        <w:t xml:space="preserve">Στον πίνακα που ακολουθεί </w:t>
      </w:r>
      <w:r>
        <w:t>αποτυπώνονται ο</w:t>
      </w:r>
      <w:r w:rsidRPr="002D6F54">
        <w:t xml:space="preserve">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C069B1" w:rsidRPr="00006532" w:rsidTr="007E5C0B">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C069B1" w:rsidRPr="00006532" w:rsidRDefault="00C069B1" w:rsidP="007E5C0B">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C069B1" w:rsidRPr="00006532" w:rsidRDefault="00C069B1" w:rsidP="007E5C0B">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C069B1" w:rsidRPr="00006532" w:rsidRDefault="00C069B1" w:rsidP="007E5C0B">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C069B1" w:rsidRPr="00006532" w:rsidRDefault="00C069B1" w:rsidP="007E5C0B">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C069B1" w:rsidRPr="00006532" w:rsidRDefault="00C069B1" w:rsidP="007E5C0B">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C069B1" w:rsidRPr="00006532" w:rsidRDefault="00C069B1" w:rsidP="007E5C0B">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C069B1" w:rsidRPr="00006532" w:rsidRDefault="00C069B1" w:rsidP="007E5C0B">
            <w:pPr>
              <w:pStyle w:val="afb"/>
              <w:jc w:val="center"/>
            </w:pPr>
            <w:r w:rsidRPr="00006532">
              <w:t xml:space="preserve">Δείκτης </w:t>
            </w:r>
            <w:r w:rsidRPr="00006532">
              <w:rPr>
                <w:lang w:val="en-US"/>
              </w:rPr>
              <w:t xml:space="preserve">RIS3 </w:t>
            </w:r>
            <w:r w:rsidRPr="00006532">
              <w:t>ΝΑΙ/ΟΧΙ</w:t>
            </w:r>
          </w:p>
        </w:tc>
      </w:tr>
      <w:tr w:rsidR="00C069B1" w:rsidRPr="00006532" w:rsidTr="007E5C0B">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C069B1" w:rsidRPr="00006532" w:rsidRDefault="00C069B1" w:rsidP="007E5C0B">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C069B1" w:rsidRPr="00006532" w:rsidRDefault="00C069B1" w:rsidP="007E5C0B">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C069B1" w:rsidRPr="00006532" w:rsidRDefault="00C069B1" w:rsidP="007E5C0B">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C069B1" w:rsidRPr="00006532" w:rsidRDefault="00C069B1" w:rsidP="007E5C0B">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C069B1" w:rsidRPr="00006532" w:rsidRDefault="00C069B1" w:rsidP="007E5C0B">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C069B1" w:rsidRPr="00006532" w:rsidRDefault="00C069B1" w:rsidP="007E5C0B">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C069B1" w:rsidRPr="00006532" w:rsidRDefault="00C069B1" w:rsidP="007E5C0B">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C069B1" w:rsidRPr="00006532" w:rsidRDefault="00C069B1" w:rsidP="007E5C0B">
            <w:pPr>
              <w:pStyle w:val="afb"/>
            </w:pPr>
          </w:p>
        </w:tc>
        <w:tc>
          <w:tcPr>
            <w:tcW w:w="828" w:type="dxa"/>
            <w:vMerge/>
            <w:tcBorders>
              <w:left w:val="single" w:sz="4" w:space="0" w:color="auto"/>
              <w:bottom w:val="single" w:sz="4" w:space="0" w:color="auto"/>
              <w:right w:val="single" w:sz="4" w:space="0" w:color="auto"/>
            </w:tcBorders>
            <w:shd w:val="clear" w:color="auto" w:fill="D9D9D9"/>
          </w:tcPr>
          <w:p w:rsidR="00C069B1" w:rsidRPr="00006532" w:rsidRDefault="00C069B1" w:rsidP="007E5C0B">
            <w:pPr>
              <w:pStyle w:val="afb"/>
            </w:pPr>
          </w:p>
        </w:tc>
      </w:tr>
      <w:tr w:rsidR="006415F4" w:rsidRPr="006415F4" w:rsidTr="006A2318">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15F4" w:rsidRPr="006415F4" w:rsidRDefault="006415F4" w:rsidP="007E5C0B">
            <w:pPr>
              <w:jc w:val="center"/>
              <w:rPr>
                <w:rFonts w:cs="TimesNewRomanPSMT"/>
                <w:sz w:val="18"/>
                <w:szCs w:val="18"/>
                <w:lang w:val="en-US"/>
              </w:rPr>
            </w:pPr>
            <w:r w:rsidRPr="006415F4">
              <w:rPr>
                <w:rFonts w:cs="TimesNewRomanPSMT"/>
                <w:sz w:val="18"/>
                <w:szCs w:val="18"/>
                <w:lang w:val="en-US"/>
              </w:rPr>
              <w:t>11501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6415F4" w:rsidRPr="006415F4" w:rsidRDefault="006415F4" w:rsidP="007E5C0B">
            <w:pPr>
              <w:jc w:val="center"/>
              <w:rPr>
                <w:rFonts w:cs="TimesNewRomanPSMT"/>
                <w:sz w:val="18"/>
                <w:szCs w:val="18"/>
              </w:rPr>
            </w:pPr>
            <w:r w:rsidRPr="006415F4">
              <w:rPr>
                <w:rFonts w:cs="TimesNewRomanPSMT"/>
                <w:sz w:val="18"/>
                <w:szCs w:val="18"/>
              </w:rPr>
              <w:t>Αριθμός σχολικών μονάδων που επωφελούνται από εκπαιδευτικές παρεμβάσεις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415F4" w:rsidRPr="00024E51" w:rsidRDefault="006415F4" w:rsidP="00617ED0">
            <w:pPr>
              <w:jc w:val="center"/>
              <w:rPr>
                <w:rFonts w:cs="Arial"/>
                <w:color w:val="000000"/>
                <w:sz w:val="18"/>
                <w:szCs w:val="18"/>
              </w:rPr>
            </w:pPr>
            <w:r>
              <w:rPr>
                <w:rFonts w:cs="Arial"/>
                <w:color w:val="000000"/>
                <w:sz w:val="18"/>
                <w:szCs w:val="18"/>
              </w:rPr>
              <w:t>Αριθμός</w:t>
            </w:r>
          </w:p>
        </w:tc>
        <w:tc>
          <w:tcPr>
            <w:tcW w:w="1248" w:type="dxa"/>
            <w:tcBorders>
              <w:top w:val="single" w:sz="4" w:space="0" w:color="auto"/>
              <w:left w:val="nil"/>
              <w:bottom w:val="single" w:sz="4" w:space="0" w:color="auto"/>
              <w:right w:val="single" w:sz="4" w:space="0" w:color="auto"/>
            </w:tcBorders>
          </w:tcPr>
          <w:p w:rsidR="006415F4" w:rsidRPr="00024E51" w:rsidRDefault="006415F4" w:rsidP="00617ED0">
            <w:pPr>
              <w:ind w:left="-9" w:hanging="79"/>
              <w:jc w:val="center"/>
              <w:rPr>
                <w:sz w:val="18"/>
                <w:szCs w:val="18"/>
              </w:rPr>
            </w:pPr>
            <w:r w:rsidRPr="00024E51">
              <w:rPr>
                <w:rFonts w:cs="TimesNewRomanPSMT"/>
                <w:sz w:val="18"/>
                <w:szCs w:val="18"/>
              </w:rPr>
              <w:t>Λιγότερο</w:t>
            </w:r>
            <w:r>
              <w:rPr>
                <w:rFonts w:cs="TimesNewRomanPSMT"/>
                <w:sz w:val="18"/>
                <w:szCs w:val="18"/>
              </w:rPr>
              <w:t xml:space="preserve"> </w:t>
            </w:r>
            <w:r w:rsidRPr="00024E51">
              <w:rPr>
                <w:rFonts w:cs="TimesNewRomanPSMT"/>
                <w:sz w:val="18"/>
                <w:szCs w:val="18"/>
              </w:rPr>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415F4" w:rsidRPr="006415F4" w:rsidRDefault="006415F4" w:rsidP="007E5C0B">
            <w:pPr>
              <w:jc w:val="center"/>
              <w:rPr>
                <w:rFonts w:cs="Arial"/>
                <w:color w:val="000000"/>
                <w:sz w:val="18"/>
                <w:szCs w:val="18"/>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415F4" w:rsidRPr="006415F4" w:rsidRDefault="006415F4" w:rsidP="007E5C0B">
            <w:pPr>
              <w:jc w:val="center"/>
              <w:rPr>
                <w:rFonts w:cs="Arial"/>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415F4" w:rsidRPr="006415F4" w:rsidRDefault="006415F4" w:rsidP="007E5C0B">
            <w:pPr>
              <w:jc w:val="center"/>
              <w:rPr>
                <w:rFonts w:cs="Arial"/>
                <w:color w:val="000000"/>
                <w:sz w:val="18"/>
                <w:szCs w:val="18"/>
              </w:rPr>
            </w:pPr>
            <w:r>
              <w:rPr>
                <w:rFonts w:cs="Arial"/>
                <w:color w:val="000000"/>
                <w:sz w:val="18"/>
                <w:szCs w:val="18"/>
              </w:rPr>
              <w:t>39</w:t>
            </w:r>
          </w:p>
        </w:tc>
        <w:tc>
          <w:tcPr>
            <w:tcW w:w="919" w:type="dxa"/>
            <w:tcBorders>
              <w:top w:val="single" w:sz="4" w:space="0" w:color="auto"/>
              <w:left w:val="nil"/>
              <w:bottom w:val="single" w:sz="4" w:space="0" w:color="auto"/>
              <w:right w:val="single" w:sz="4" w:space="0" w:color="auto"/>
            </w:tcBorders>
            <w:vAlign w:val="center"/>
          </w:tcPr>
          <w:p w:rsidR="006415F4" w:rsidRPr="00024E51" w:rsidRDefault="006415F4" w:rsidP="00617ED0">
            <w:pPr>
              <w:jc w:val="center"/>
              <w:rPr>
                <w:rFonts w:cs="Arial"/>
                <w:sz w:val="18"/>
                <w:szCs w:val="18"/>
              </w:rPr>
            </w:pPr>
            <w:r>
              <w:rPr>
                <w:rFonts w:cs="Arial"/>
                <w:sz w:val="18"/>
                <w:szCs w:val="18"/>
              </w:rPr>
              <w:t>ΟΧΙ</w:t>
            </w:r>
          </w:p>
        </w:tc>
        <w:tc>
          <w:tcPr>
            <w:tcW w:w="828" w:type="dxa"/>
            <w:tcBorders>
              <w:top w:val="single" w:sz="4" w:space="0" w:color="auto"/>
              <w:left w:val="nil"/>
              <w:bottom w:val="single" w:sz="4" w:space="0" w:color="auto"/>
              <w:right w:val="single" w:sz="4" w:space="0" w:color="auto"/>
            </w:tcBorders>
            <w:vAlign w:val="center"/>
          </w:tcPr>
          <w:p w:rsidR="006415F4" w:rsidRPr="00024E51" w:rsidRDefault="006415F4" w:rsidP="00617ED0">
            <w:pPr>
              <w:jc w:val="center"/>
              <w:rPr>
                <w:rFonts w:cs="Arial"/>
                <w:sz w:val="18"/>
                <w:szCs w:val="18"/>
              </w:rPr>
            </w:pPr>
            <w:r>
              <w:rPr>
                <w:rFonts w:cs="Arial"/>
                <w:sz w:val="18"/>
                <w:szCs w:val="18"/>
              </w:rPr>
              <w:t>ΟΧΙ</w:t>
            </w:r>
          </w:p>
        </w:tc>
      </w:tr>
      <w:tr w:rsidR="003716AF" w:rsidRPr="006415F4" w:rsidTr="006A2318">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3716AF" w:rsidRPr="003716AF" w:rsidRDefault="003716AF" w:rsidP="007E5C0B">
            <w:pPr>
              <w:jc w:val="center"/>
              <w:rPr>
                <w:rFonts w:cs="TimesNewRomanPSMT"/>
                <w:sz w:val="18"/>
                <w:szCs w:val="18"/>
              </w:rPr>
            </w:pPr>
            <w:r>
              <w:rPr>
                <w:rFonts w:cs="TimesNewRomanPSMT"/>
                <w:sz w:val="18"/>
                <w:szCs w:val="18"/>
              </w:rPr>
              <w:t>11502</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3716AF" w:rsidRPr="006415F4" w:rsidRDefault="003716AF" w:rsidP="007E5C0B">
            <w:pPr>
              <w:jc w:val="center"/>
              <w:rPr>
                <w:rFonts w:cs="TimesNewRomanPSMT"/>
                <w:sz w:val="18"/>
                <w:szCs w:val="18"/>
              </w:rPr>
            </w:pPr>
            <w:r>
              <w:rPr>
                <w:rFonts w:cs="TimesNewRomanPSMT"/>
                <w:sz w:val="18"/>
                <w:szCs w:val="18"/>
              </w:rPr>
              <w:t>Αριθμός μαθητών που επωφελούνται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3716AF" w:rsidRPr="00024E51" w:rsidRDefault="003716AF" w:rsidP="00617ED0">
            <w:pPr>
              <w:jc w:val="center"/>
              <w:rPr>
                <w:rFonts w:cs="Arial"/>
                <w:color w:val="000000"/>
                <w:sz w:val="18"/>
                <w:szCs w:val="18"/>
              </w:rPr>
            </w:pPr>
            <w:r>
              <w:rPr>
                <w:rFonts w:cs="Arial"/>
                <w:color w:val="000000"/>
                <w:sz w:val="18"/>
                <w:szCs w:val="18"/>
              </w:rPr>
              <w:t>Αριθμός</w:t>
            </w:r>
          </w:p>
        </w:tc>
        <w:tc>
          <w:tcPr>
            <w:tcW w:w="1248" w:type="dxa"/>
            <w:tcBorders>
              <w:top w:val="single" w:sz="4" w:space="0" w:color="auto"/>
              <w:left w:val="nil"/>
              <w:bottom w:val="single" w:sz="4" w:space="0" w:color="auto"/>
              <w:right w:val="single" w:sz="4" w:space="0" w:color="auto"/>
            </w:tcBorders>
          </w:tcPr>
          <w:p w:rsidR="003716AF" w:rsidRPr="00024E51" w:rsidRDefault="003716AF" w:rsidP="00617ED0">
            <w:pPr>
              <w:ind w:left="-9" w:hanging="79"/>
              <w:jc w:val="center"/>
              <w:rPr>
                <w:sz w:val="18"/>
                <w:szCs w:val="18"/>
              </w:rPr>
            </w:pPr>
            <w:r w:rsidRPr="00024E51">
              <w:rPr>
                <w:rFonts w:cs="TimesNewRomanPSMT"/>
                <w:sz w:val="18"/>
                <w:szCs w:val="18"/>
              </w:rPr>
              <w:t>Λιγότερο</w:t>
            </w:r>
            <w:r>
              <w:rPr>
                <w:rFonts w:cs="TimesNewRomanPSMT"/>
                <w:sz w:val="18"/>
                <w:szCs w:val="18"/>
              </w:rPr>
              <w:t xml:space="preserve"> </w:t>
            </w:r>
            <w:r w:rsidRPr="00024E51">
              <w:rPr>
                <w:rFonts w:cs="TimesNewRomanPSMT"/>
                <w:sz w:val="18"/>
                <w:szCs w:val="18"/>
              </w:rPr>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3716AF" w:rsidRPr="006415F4" w:rsidRDefault="003716AF" w:rsidP="007E5C0B">
            <w:pPr>
              <w:jc w:val="center"/>
              <w:rPr>
                <w:rFonts w:cs="Arial"/>
                <w:color w:val="000000"/>
                <w:sz w:val="18"/>
                <w:szCs w:val="18"/>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3716AF" w:rsidRPr="006415F4" w:rsidRDefault="003716AF" w:rsidP="007E5C0B">
            <w:pPr>
              <w:jc w:val="center"/>
              <w:rPr>
                <w:rFonts w:cs="Arial"/>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3716AF" w:rsidRPr="006415F4" w:rsidRDefault="003716AF" w:rsidP="00617ED0">
            <w:pPr>
              <w:jc w:val="center"/>
              <w:rPr>
                <w:rFonts w:cs="Arial"/>
                <w:color w:val="000000"/>
                <w:sz w:val="18"/>
                <w:szCs w:val="18"/>
              </w:rPr>
            </w:pPr>
            <w:r>
              <w:rPr>
                <w:rFonts w:cs="Arial"/>
                <w:color w:val="000000"/>
                <w:sz w:val="18"/>
                <w:szCs w:val="18"/>
              </w:rPr>
              <w:t>39</w:t>
            </w:r>
          </w:p>
        </w:tc>
        <w:tc>
          <w:tcPr>
            <w:tcW w:w="919" w:type="dxa"/>
            <w:tcBorders>
              <w:top w:val="single" w:sz="4" w:space="0" w:color="auto"/>
              <w:left w:val="nil"/>
              <w:bottom w:val="single" w:sz="4" w:space="0" w:color="auto"/>
              <w:right w:val="single" w:sz="4" w:space="0" w:color="auto"/>
            </w:tcBorders>
            <w:vAlign w:val="center"/>
          </w:tcPr>
          <w:p w:rsidR="003716AF" w:rsidRPr="00024E51" w:rsidRDefault="003716AF" w:rsidP="00617ED0">
            <w:pPr>
              <w:jc w:val="center"/>
              <w:rPr>
                <w:rFonts w:cs="Arial"/>
                <w:sz w:val="18"/>
                <w:szCs w:val="18"/>
              </w:rPr>
            </w:pPr>
            <w:r>
              <w:rPr>
                <w:rFonts w:cs="Arial"/>
                <w:sz w:val="18"/>
                <w:szCs w:val="18"/>
              </w:rPr>
              <w:t>ΟΧΙ</w:t>
            </w:r>
          </w:p>
        </w:tc>
        <w:tc>
          <w:tcPr>
            <w:tcW w:w="828" w:type="dxa"/>
            <w:tcBorders>
              <w:top w:val="single" w:sz="4" w:space="0" w:color="auto"/>
              <w:left w:val="nil"/>
              <w:bottom w:val="single" w:sz="4" w:space="0" w:color="auto"/>
              <w:right w:val="single" w:sz="4" w:space="0" w:color="auto"/>
            </w:tcBorders>
            <w:vAlign w:val="center"/>
          </w:tcPr>
          <w:p w:rsidR="003716AF" w:rsidRPr="00024E51" w:rsidRDefault="003716AF" w:rsidP="00617ED0">
            <w:pPr>
              <w:jc w:val="center"/>
              <w:rPr>
                <w:rFonts w:cs="Arial"/>
                <w:sz w:val="18"/>
                <w:szCs w:val="18"/>
              </w:rPr>
            </w:pPr>
            <w:r>
              <w:rPr>
                <w:rFonts w:cs="Arial"/>
                <w:sz w:val="18"/>
                <w:szCs w:val="18"/>
              </w:rPr>
              <w:t>ΟΧΙ</w:t>
            </w:r>
          </w:p>
        </w:tc>
      </w:tr>
    </w:tbl>
    <w:p w:rsidR="00FF59CB" w:rsidRPr="00021467" w:rsidRDefault="00FF59CB" w:rsidP="00024E51">
      <w:pPr>
        <w:pStyle w:val="32"/>
      </w:pPr>
      <w:r w:rsidRPr="00021467">
        <w:t>Χρηματοδοτικό σχήμα</w:t>
      </w:r>
    </w:p>
    <w:p w:rsidR="00024E51" w:rsidRPr="00D75BB3" w:rsidRDefault="00024E51" w:rsidP="00024E51">
      <w:r w:rsidRPr="00D75BB3">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FF59CB" w:rsidRPr="00097ADE" w:rsidTr="00C069B1">
        <w:tc>
          <w:tcPr>
            <w:tcW w:w="4111" w:type="dxa"/>
            <w:shd w:val="clear" w:color="auto" w:fill="D9D9D9"/>
          </w:tcPr>
          <w:p w:rsidR="00FF59CB" w:rsidRPr="00024E51" w:rsidRDefault="00FF59CB" w:rsidP="007E5C0B">
            <w:pPr>
              <w:spacing w:line="288" w:lineRule="auto"/>
              <w:rPr>
                <w:rFonts w:cs="Arial"/>
              </w:rPr>
            </w:pPr>
          </w:p>
        </w:tc>
        <w:tc>
          <w:tcPr>
            <w:tcW w:w="4961" w:type="dxa"/>
            <w:shd w:val="clear" w:color="auto" w:fill="D9D9D9"/>
          </w:tcPr>
          <w:p w:rsidR="00FF59CB" w:rsidRPr="00024E51" w:rsidRDefault="00FF59CB" w:rsidP="007E5C0B">
            <w:pPr>
              <w:spacing w:after="60"/>
              <w:jc w:val="center"/>
              <w:rPr>
                <w:rFonts w:cs="Arial"/>
              </w:rPr>
            </w:pPr>
            <w:r w:rsidRPr="00024E51">
              <w:rPr>
                <w:rFonts w:cs="Arial"/>
              </w:rPr>
              <w:t xml:space="preserve">Σύνολο Χώρας/ Κατηγορίες Περιφέρειας </w:t>
            </w:r>
          </w:p>
        </w:tc>
      </w:tr>
      <w:tr w:rsidR="00FF59CB" w:rsidRPr="00021467" w:rsidTr="00C069B1">
        <w:tc>
          <w:tcPr>
            <w:tcW w:w="4111" w:type="dxa"/>
            <w:shd w:val="clear" w:color="auto" w:fill="auto"/>
          </w:tcPr>
          <w:p w:rsidR="00FF59CB" w:rsidRPr="00024E51" w:rsidRDefault="00FF59CB" w:rsidP="00024E51">
            <w:pPr>
              <w:pStyle w:val="Default"/>
              <w:ind w:left="-16" w:hanging="72"/>
              <w:jc w:val="both"/>
              <w:rPr>
                <w:rFonts w:asciiTheme="minorHAnsi" w:hAnsiTheme="minorHAnsi" w:cs="Arial"/>
                <w:sz w:val="22"/>
                <w:szCs w:val="22"/>
              </w:rPr>
            </w:pPr>
            <w:r w:rsidRPr="00024E51">
              <w:rPr>
                <w:rFonts w:asciiTheme="minorHAnsi" w:hAnsiTheme="minorHAnsi" w:cs="Arial"/>
                <w:sz w:val="22"/>
                <w:szCs w:val="22"/>
              </w:rPr>
              <w:t>Συνολικό Κόστος (α):</w:t>
            </w:r>
          </w:p>
        </w:tc>
        <w:tc>
          <w:tcPr>
            <w:tcW w:w="4961" w:type="dxa"/>
            <w:shd w:val="clear" w:color="auto" w:fill="auto"/>
          </w:tcPr>
          <w:p w:rsidR="00FF59CB" w:rsidRPr="00024E51" w:rsidRDefault="00FF59CB" w:rsidP="00024E51">
            <w:pPr>
              <w:spacing w:after="60"/>
              <w:jc w:val="right"/>
              <w:rPr>
                <w:rFonts w:cs="Arial"/>
                <w:i/>
              </w:rPr>
            </w:pPr>
            <w:r w:rsidRPr="00024E51">
              <w:rPr>
                <w:rFonts w:cs="Arial"/>
                <w:i/>
              </w:rPr>
              <w:t>570.000</w:t>
            </w:r>
          </w:p>
        </w:tc>
      </w:tr>
      <w:tr w:rsidR="00FF59CB" w:rsidRPr="00021467" w:rsidTr="00C069B1">
        <w:tc>
          <w:tcPr>
            <w:tcW w:w="4111" w:type="dxa"/>
            <w:shd w:val="clear" w:color="auto" w:fill="auto"/>
          </w:tcPr>
          <w:p w:rsidR="00FF59CB" w:rsidRPr="00024E51" w:rsidRDefault="00024E51" w:rsidP="007E5C0B">
            <w:pPr>
              <w:spacing w:line="288" w:lineRule="auto"/>
              <w:rPr>
                <w:rFonts w:cs="Arial"/>
              </w:rPr>
            </w:pPr>
            <w:r>
              <w:rPr>
                <w:rFonts w:cs="Arial"/>
              </w:rPr>
              <w:tab/>
            </w:r>
            <w:r w:rsidR="00FF59CB" w:rsidRPr="00024E51">
              <w:rPr>
                <w:rFonts w:cs="Arial"/>
              </w:rPr>
              <w:t>Δημόσια Δαπάνη (β)</w:t>
            </w:r>
          </w:p>
        </w:tc>
        <w:tc>
          <w:tcPr>
            <w:tcW w:w="4961" w:type="dxa"/>
            <w:shd w:val="clear" w:color="auto" w:fill="auto"/>
          </w:tcPr>
          <w:p w:rsidR="00FF59CB" w:rsidRPr="00024E51" w:rsidRDefault="00FF59CB" w:rsidP="00024E51">
            <w:pPr>
              <w:spacing w:after="60"/>
              <w:jc w:val="right"/>
              <w:rPr>
                <w:rFonts w:cs="Arial"/>
                <w:i/>
              </w:rPr>
            </w:pPr>
            <w:r w:rsidRPr="00024E51">
              <w:rPr>
                <w:rFonts w:cs="Arial"/>
                <w:i/>
              </w:rPr>
              <w:t>570.000</w:t>
            </w:r>
          </w:p>
        </w:tc>
      </w:tr>
      <w:tr w:rsidR="00FF59CB" w:rsidRPr="00021467" w:rsidTr="00C069B1">
        <w:tc>
          <w:tcPr>
            <w:tcW w:w="4111" w:type="dxa"/>
            <w:shd w:val="clear" w:color="auto" w:fill="auto"/>
          </w:tcPr>
          <w:p w:rsidR="00FF59CB" w:rsidRPr="00024E51" w:rsidRDefault="00024E51" w:rsidP="007E5C0B">
            <w:pPr>
              <w:spacing w:line="288" w:lineRule="auto"/>
              <w:rPr>
                <w:rFonts w:cs="Arial"/>
              </w:rPr>
            </w:pPr>
            <w:r>
              <w:rPr>
                <w:rFonts w:cs="Arial"/>
              </w:rPr>
              <w:tab/>
            </w:r>
            <w:r>
              <w:rPr>
                <w:rFonts w:cs="Arial"/>
              </w:rPr>
              <w:tab/>
            </w:r>
            <w:r w:rsidR="00FF59CB" w:rsidRPr="00024E51">
              <w:rPr>
                <w:rFonts w:cs="Arial"/>
              </w:rPr>
              <w:t>Ενωσιακή Συνδρομή (γ)</w:t>
            </w:r>
          </w:p>
        </w:tc>
        <w:tc>
          <w:tcPr>
            <w:tcW w:w="4961" w:type="dxa"/>
            <w:shd w:val="clear" w:color="auto" w:fill="auto"/>
          </w:tcPr>
          <w:p w:rsidR="00FF59CB" w:rsidRPr="00024E51" w:rsidRDefault="00FF59CB" w:rsidP="00024E51">
            <w:pPr>
              <w:spacing w:after="60"/>
              <w:jc w:val="right"/>
              <w:rPr>
                <w:rFonts w:cs="Arial"/>
                <w:i/>
              </w:rPr>
            </w:pPr>
            <w:r w:rsidRPr="00024E51">
              <w:rPr>
                <w:rFonts w:cs="Arial"/>
                <w:i/>
              </w:rPr>
              <w:t>456.000</w:t>
            </w:r>
          </w:p>
        </w:tc>
      </w:tr>
      <w:tr w:rsidR="00FF59CB" w:rsidRPr="00021467" w:rsidTr="00C069B1">
        <w:tc>
          <w:tcPr>
            <w:tcW w:w="4111" w:type="dxa"/>
            <w:shd w:val="clear" w:color="auto" w:fill="auto"/>
          </w:tcPr>
          <w:p w:rsidR="00FF59CB" w:rsidRPr="00024E51" w:rsidRDefault="00024E51" w:rsidP="007E5C0B">
            <w:pPr>
              <w:spacing w:line="288" w:lineRule="auto"/>
              <w:rPr>
                <w:rFonts w:cs="Arial"/>
              </w:rPr>
            </w:pPr>
            <w:r>
              <w:rPr>
                <w:rFonts w:cs="Arial"/>
              </w:rPr>
              <w:tab/>
            </w:r>
            <w:r>
              <w:rPr>
                <w:rFonts w:cs="Arial"/>
              </w:rPr>
              <w:tab/>
            </w:r>
            <w:r w:rsidR="00FF59CB" w:rsidRPr="00024E51">
              <w:rPr>
                <w:rFonts w:cs="Arial"/>
              </w:rPr>
              <w:t>Εθνική Συμμετοχή (δ)</w:t>
            </w:r>
          </w:p>
        </w:tc>
        <w:tc>
          <w:tcPr>
            <w:tcW w:w="4961" w:type="dxa"/>
            <w:shd w:val="clear" w:color="auto" w:fill="auto"/>
          </w:tcPr>
          <w:p w:rsidR="00FF59CB" w:rsidRPr="00024E51" w:rsidRDefault="00FF59CB" w:rsidP="00024E51">
            <w:pPr>
              <w:spacing w:after="60"/>
              <w:jc w:val="right"/>
              <w:rPr>
                <w:rFonts w:cs="Arial"/>
                <w:i/>
              </w:rPr>
            </w:pPr>
            <w:r w:rsidRPr="00024E51">
              <w:rPr>
                <w:rFonts w:cs="Arial"/>
                <w:i/>
              </w:rPr>
              <w:t>114.000</w:t>
            </w:r>
          </w:p>
        </w:tc>
      </w:tr>
      <w:tr w:rsidR="00FF59CB" w:rsidRPr="00021467" w:rsidTr="00C069B1">
        <w:tc>
          <w:tcPr>
            <w:tcW w:w="4111" w:type="dxa"/>
            <w:shd w:val="clear" w:color="auto" w:fill="auto"/>
          </w:tcPr>
          <w:p w:rsidR="00FF59CB" w:rsidRPr="00024E51" w:rsidRDefault="00024E51" w:rsidP="007E5C0B">
            <w:pPr>
              <w:spacing w:line="288" w:lineRule="auto"/>
              <w:rPr>
                <w:rFonts w:cs="Arial"/>
              </w:rPr>
            </w:pPr>
            <w:r>
              <w:rPr>
                <w:rFonts w:cs="Arial"/>
              </w:rPr>
              <w:tab/>
            </w:r>
            <w:r w:rsidR="00FF59CB" w:rsidRPr="00024E51">
              <w:rPr>
                <w:rFonts w:cs="Arial"/>
              </w:rPr>
              <w:t>Ιδιωτική Συμμετοχή (ε)</w:t>
            </w:r>
          </w:p>
        </w:tc>
        <w:tc>
          <w:tcPr>
            <w:tcW w:w="4961" w:type="dxa"/>
            <w:shd w:val="clear" w:color="auto" w:fill="auto"/>
          </w:tcPr>
          <w:p w:rsidR="00FF59CB" w:rsidRPr="00024E51" w:rsidRDefault="00FF59CB" w:rsidP="00024E51">
            <w:pPr>
              <w:spacing w:after="60"/>
              <w:jc w:val="right"/>
              <w:rPr>
                <w:rFonts w:cs="Arial"/>
                <w:i/>
              </w:rPr>
            </w:pPr>
          </w:p>
        </w:tc>
      </w:tr>
    </w:tbl>
    <w:p w:rsidR="00FF59CB" w:rsidRPr="00021467" w:rsidRDefault="00FF59CB" w:rsidP="00024E51">
      <w:pPr>
        <w:pStyle w:val="32"/>
      </w:pPr>
      <w:r w:rsidRPr="00021467">
        <w:t>Δυνητικοί δικαιούχοι</w:t>
      </w:r>
    </w:p>
    <w:p w:rsidR="00FF59CB" w:rsidRPr="00095D07" w:rsidRDefault="00024E51" w:rsidP="00024E51">
      <w:r>
        <w:rPr>
          <w:rFonts w:ascii="Calibri" w:hAnsi="Calibri"/>
        </w:rPr>
        <w:t xml:space="preserve">Ως δυνητικός δικαιούχος αναφέρεται η </w:t>
      </w:r>
      <w:r w:rsidR="00FF59CB" w:rsidRPr="00024E51">
        <w:t xml:space="preserve">ΕΥΕ </w:t>
      </w:r>
      <w:r>
        <w:t>Ε</w:t>
      </w:r>
      <w:r w:rsidRPr="00024E51">
        <w:t xml:space="preserve">κπαιδευτικών </w:t>
      </w:r>
      <w:r>
        <w:t>Δ</w:t>
      </w:r>
      <w:r w:rsidRPr="00024E51">
        <w:t xml:space="preserve">ράσεων </w:t>
      </w:r>
      <w:r w:rsidR="00FF59CB" w:rsidRPr="00024E51">
        <w:t>ΥΠΟΠΑΙΘ/</w:t>
      </w:r>
      <w:r w:rsidR="006477F0">
        <w:t>Ε</w:t>
      </w:r>
      <w:r w:rsidR="006477F0" w:rsidRPr="00024E51">
        <w:t>πιτελική</w:t>
      </w:r>
      <w:r w:rsidRPr="00024E51">
        <w:t xml:space="preserve"> </w:t>
      </w:r>
      <w:r>
        <w:t>Δ</w:t>
      </w:r>
      <w:r w:rsidRPr="00024E51">
        <w:t xml:space="preserve">ομή </w:t>
      </w:r>
      <w:r w:rsidR="00FF59CB" w:rsidRPr="00024E51">
        <w:t>ΕΣΠΑ</w:t>
      </w:r>
    </w:p>
    <w:p w:rsidR="00FF59CB" w:rsidRPr="00021467" w:rsidRDefault="00FF59CB" w:rsidP="00024E51">
      <w:pPr>
        <w:pStyle w:val="32"/>
      </w:pPr>
      <w:r w:rsidRPr="00021467">
        <w:lastRenderedPageBreak/>
        <w:t>Χρονοπρογραμματισμός εργασιών</w:t>
      </w:r>
    </w:p>
    <w:p w:rsidR="00C069B1" w:rsidRPr="00091B50" w:rsidRDefault="00C069B1" w:rsidP="00C069B1">
      <w:pPr>
        <w:rPr>
          <w:i/>
          <w:color w:val="0000FF"/>
        </w:rPr>
      </w:pPr>
      <w:r w:rsidRPr="00101F7C">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r w:rsidR="006477F0">
        <w:t xml:space="preserve"> </w:t>
      </w:r>
      <w:r w:rsidRPr="00FD60C8">
        <w:t>Πριν την ενεργοποίηση των δράσεων με κοινωνική διάσταση / κοινωνικό χαρακτήρα (στις οποίες ενδεικτικά περιλαμβάνονται και οι παιδικοί/βρεφονηπιακοί κλπ σταθμοί, οι δράσεις τύπου health voucher, οι δράσεις για τις οποίες απαιτείται κάλυψη του λειτουργικού κόστους δομών), θα προηγείται διαβούλευση με την Ευρωπαϊκή Επιτροπή.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C069B1" w:rsidRPr="00021467" w:rsidTr="007E5C0B">
        <w:tc>
          <w:tcPr>
            <w:tcW w:w="6471" w:type="dxa"/>
            <w:shd w:val="clear" w:color="auto" w:fill="D9D9D9" w:themeFill="background1" w:themeFillShade="D9"/>
          </w:tcPr>
          <w:p w:rsidR="00C069B1" w:rsidRPr="00C64DD3" w:rsidRDefault="00C069B1" w:rsidP="007E5C0B">
            <w:pPr>
              <w:spacing w:after="60"/>
              <w:jc w:val="left"/>
              <w:rPr>
                <w:rFonts w:cs="Arial"/>
              </w:rPr>
            </w:pPr>
            <w:r w:rsidRPr="00C64DD3">
              <w:rPr>
                <w:rFonts w:cs="Arial"/>
              </w:rPr>
              <w:t>Ενέργεια</w:t>
            </w:r>
          </w:p>
        </w:tc>
        <w:tc>
          <w:tcPr>
            <w:tcW w:w="2601" w:type="dxa"/>
            <w:shd w:val="clear" w:color="auto" w:fill="D9D9D9" w:themeFill="background1" w:themeFillShade="D9"/>
          </w:tcPr>
          <w:p w:rsidR="00C069B1" w:rsidRPr="00C64DD3" w:rsidRDefault="00C069B1" w:rsidP="007E5C0B">
            <w:pPr>
              <w:spacing w:after="60"/>
              <w:jc w:val="center"/>
              <w:rPr>
                <w:rFonts w:cs="Arial"/>
              </w:rPr>
            </w:pPr>
            <w:r w:rsidRPr="00C64DD3">
              <w:rPr>
                <w:rFonts w:cs="Arial"/>
              </w:rPr>
              <w:t>Ημερομηνία</w:t>
            </w:r>
          </w:p>
        </w:tc>
      </w:tr>
      <w:tr w:rsidR="00C069B1" w:rsidRPr="00FD60C8" w:rsidTr="007E5C0B">
        <w:tc>
          <w:tcPr>
            <w:tcW w:w="6471" w:type="dxa"/>
            <w:shd w:val="clear" w:color="auto" w:fill="auto"/>
          </w:tcPr>
          <w:p w:rsidR="00C069B1" w:rsidRPr="00FD60C8" w:rsidRDefault="00C069B1" w:rsidP="007E5C0B">
            <w:pPr>
              <w:rPr>
                <w:rFonts w:cs="Arial"/>
              </w:rPr>
            </w:pPr>
            <w:r w:rsidRPr="00FD60C8">
              <w:rPr>
                <w:rFonts w:cs="Arial"/>
              </w:rPr>
              <w:t xml:space="preserve">Εκπλήρωση αιρεσιμότητας </w:t>
            </w:r>
          </w:p>
        </w:tc>
        <w:tc>
          <w:tcPr>
            <w:tcW w:w="2601" w:type="dxa"/>
            <w:shd w:val="clear" w:color="auto" w:fill="auto"/>
          </w:tcPr>
          <w:p w:rsidR="00C069B1" w:rsidRPr="00FD60C8" w:rsidRDefault="00A82340" w:rsidP="007E5C0B">
            <w:pPr>
              <w:ind w:left="-9" w:hanging="79"/>
              <w:jc w:val="center"/>
              <w:rPr>
                <w:rFonts w:cs="Arial"/>
              </w:rPr>
            </w:pPr>
            <w:r>
              <w:rPr>
                <w:rFonts w:cs="Arial"/>
              </w:rPr>
              <w:t>--</w:t>
            </w:r>
          </w:p>
        </w:tc>
      </w:tr>
      <w:tr w:rsidR="00C069B1" w:rsidRPr="00021467" w:rsidTr="007E5C0B">
        <w:tc>
          <w:tcPr>
            <w:tcW w:w="6471" w:type="dxa"/>
            <w:shd w:val="clear" w:color="auto" w:fill="auto"/>
          </w:tcPr>
          <w:p w:rsidR="00C069B1" w:rsidRPr="00FD60C8" w:rsidRDefault="00C069B1" w:rsidP="007E5C0B">
            <w:pPr>
              <w:rPr>
                <w:rFonts w:cs="Arial"/>
              </w:rPr>
            </w:pPr>
            <w:r w:rsidRPr="00FD60C8">
              <w:rPr>
                <w:rFonts w:cs="Arial"/>
              </w:rPr>
              <w:t xml:space="preserve">Εκπλήρωση αυτοδέσμευσης </w:t>
            </w:r>
          </w:p>
        </w:tc>
        <w:tc>
          <w:tcPr>
            <w:tcW w:w="2601" w:type="dxa"/>
            <w:shd w:val="clear" w:color="auto" w:fill="auto"/>
          </w:tcPr>
          <w:p w:rsidR="00C069B1" w:rsidRPr="00021467" w:rsidRDefault="00A82340" w:rsidP="007E5C0B">
            <w:pPr>
              <w:jc w:val="center"/>
              <w:rPr>
                <w:rFonts w:cs="Arial"/>
              </w:rPr>
            </w:pPr>
            <w:r>
              <w:rPr>
                <w:rFonts w:cs="Arial"/>
              </w:rPr>
              <w:t>Ιούλιος 2015</w:t>
            </w:r>
          </w:p>
        </w:tc>
      </w:tr>
      <w:tr w:rsidR="00C069B1" w:rsidRPr="00021467" w:rsidTr="007E5C0B">
        <w:tc>
          <w:tcPr>
            <w:tcW w:w="6471" w:type="dxa"/>
            <w:shd w:val="clear" w:color="auto" w:fill="auto"/>
          </w:tcPr>
          <w:p w:rsidR="00C069B1" w:rsidRPr="00021467" w:rsidRDefault="00C069B1" w:rsidP="007E5C0B">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601" w:type="dxa"/>
            <w:shd w:val="clear" w:color="auto" w:fill="auto"/>
          </w:tcPr>
          <w:p w:rsidR="00C069B1" w:rsidRPr="00021467" w:rsidRDefault="00C069B1" w:rsidP="007E5C0B">
            <w:pPr>
              <w:jc w:val="center"/>
              <w:rPr>
                <w:rFonts w:cs="Arial"/>
              </w:rPr>
            </w:pPr>
          </w:p>
        </w:tc>
      </w:tr>
      <w:tr w:rsidR="00C069B1" w:rsidRPr="00021467" w:rsidTr="007E5C0B">
        <w:tc>
          <w:tcPr>
            <w:tcW w:w="6471" w:type="dxa"/>
            <w:tcBorders>
              <w:bottom w:val="single" w:sz="4" w:space="0" w:color="auto"/>
            </w:tcBorders>
            <w:shd w:val="clear" w:color="auto" w:fill="auto"/>
          </w:tcPr>
          <w:p w:rsidR="00C069B1" w:rsidRPr="00021467" w:rsidRDefault="00C069B1" w:rsidP="007E5C0B">
            <w:pPr>
              <w:rPr>
                <w:rFonts w:cs="Arial"/>
              </w:rPr>
            </w:pPr>
            <w:r w:rsidRPr="00021467">
              <w:rPr>
                <w:rFonts w:cs="Arial"/>
              </w:rPr>
              <w:t xml:space="preserve">Επιλογή ΕΦΔ </w:t>
            </w:r>
            <w:r>
              <w:rPr>
                <w:rFonts w:cs="Arial"/>
              </w:rPr>
              <w:t xml:space="preserve"> (αρ. 19, Ν. 4314/2014)</w:t>
            </w:r>
          </w:p>
        </w:tc>
        <w:tc>
          <w:tcPr>
            <w:tcW w:w="2601" w:type="dxa"/>
            <w:tcBorders>
              <w:bottom w:val="single" w:sz="4" w:space="0" w:color="auto"/>
            </w:tcBorders>
            <w:shd w:val="clear" w:color="auto" w:fill="auto"/>
          </w:tcPr>
          <w:p w:rsidR="00C069B1" w:rsidRPr="00021467" w:rsidRDefault="00C069B1" w:rsidP="007E5C0B">
            <w:pPr>
              <w:jc w:val="center"/>
              <w:rPr>
                <w:rFonts w:cs="Arial"/>
              </w:rPr>
            </w:pPr>
          </w:p>
        </w:tc>
      </w:tr>
      <w:tr w:rsidR="00C069B1" w:rsidRPr="00021467" w:rsidTr="007E5C0B">
        <w:tc>
          <w:tcPr>
            <w:tcW w:w="6471" w:type="dxa"/>
            <w:tcBorders>
              <w:bottom w:val="single" w:sz="4" w:space="0" w:color="auto"/>
            </w:tcBorders>
            <w:shd w:val="clear" w:color="auto" w:fill="auto"/>
          </w:tcPr>
          <w:p w:rsidR="00C069B1" w:rsidRPr="00021467" w:rsidRDefault="00C069B1" w:rsidP="007E5C0B">
            <w:pPr>
              <w:rPr>
                <w:rFonts w:cs="Arial"/>
              </w:rPr>
            </w:pPr>
            <w:r w:rsidRPr="00021467">
              <w:rPr>
                <w:rFonts w:cs="Arial"/>
              </w:rPr>
              <w:t>Έγκριση κριτηρίων αξιολόγησης και επιλογής πράξης</w:t>
            </w:r>
          </w:p>
        </w:tc>
        <w:tc>
          <w:tcPr>
            <w:tcW w:w="2601" w:type="dxa"/>
            <w:tcBorders>
              <w:bottom w:val="single" w:sz="4" w:space="0" w:color="auto"/>
            </w:tcBorders>
            <w:shd w:val="clear" w:color="auto" w:fill="auto"/>
          </w:tcPr>
          <w:p w:rsidR="00C069B1" w:rsidRPr="00021467" w:rsidRDefault="00A82340" w:rsidP="007E5C0B">
            <w:pPr>
              <w:jc w:val="center"/>
              <w:rPr>
                <w:rFonts w:cs="Arial"/>
              </w:rPr>
            </w:pPr>
            <w:r>
              <w:rPr>
                <w:rFonts w:cs="Arial"/>
              </w:rPr>
              <w:t>12/6/2015</w:t>
            </w:r>
          </w:p>
        </w:tc>
      </w:tr>
      <w:tr w:rsidR="00C069B1" w:rsidRPr="00021467" w:rsidTr="007E5C0B">
        <w:tc>
          <w:tcPr>
            <w:tcW w:w="6471" w:type="dxa"/>
            <w:tcBorders>
              <w:top w:val="single" w:sz="4" w:space="0" w:color="auto"/>
              <w:left w:val="nil"/>
              <w:bottom w:val="single" w:sz="4" w:space="0" w:color="auto"/>
              <w:right w:val="nil"/>
            </w:tcBorders>
            <w:shd w:val="clear" w:color="auto" w:fill="auto"/>
          </w:tcPr>
          <w:p w:rsidR="00C069B1" w:rsidRPr="00021467" w:rsidRDefault="00C069B1" w:rsidP="007E5C0B">
            <w:pPr>
              <w:rPr>
                <w:rFonts w:cs="Arial"/>
              </w:rPr>
            </w:pPr>
          </w:p>
        </w:tc>
        <w:tc>
          <w:tcPr>
            <w:tcW w:w="2601" w:type="dxa"/>
            <w:tcBorders>
              <w:top w:val="single" w:sz="4" w:space="0" w:color="auto"/>
              <w:left w:val="nil"/>
              <w:bottom w:val="single" w:sz="4" w:space="0" w:color="auto"/>
              <w:right w:val="nil"/>
            </w:tcBorders>
            <w:shd w:val="clear" w:color="auto" w:fill="auto"/>
          </w:tcPr>
          <w:p w:rsidR="00C069B1" w:rsidRPr="00021467" w:rsidRDefault="00C069B1" w:rsidP="007E5C0B">
            <w:pPr>
              <w:jc w:val="center"/>
              <w:rPr>
                <w:rFonts w:cs="Arial"/>
              </w:rPr>
            </w:pPr>
          </w:p>
        </w:tc>
      </w:tr>
      <w:tr w:rsidR="00C069B1" w:rsidRPr="00021467" w:rsidTr="007E5C0B">
        <w:tc>
          <w:tcPr>
            <w:tcW w:w="6471" w:type="dxa"/>
            <w:tcBorders>
              <w:top w:val="single" w:sz="4" w:space="0" w:color="auto"/>
            </w:tcBorders>
            <w:shd w:val="clear" w:color="auto" w:fill="auto"/>
          </w:tcPr>
          <w:p w:rsidR="00C069B1" w:rsidRPr="00FD60C8" w:rsidRDefault="00C069B1" w:rsidP="007E5C0B">
            <w:pPr>
              <w:rPr>
                <w:rFonts w:cs="Arial"/>
              </w:rPr>
            </w:pPr>
            <w:r w:rsidRPr="00FD60C8">
              <w:t>Εκτιμώμενη ημερομηνία έκδοσης της πρόσκλησης</w:t>
            </w:r>
          </w:p>
        </w:tc>
        <w:tc>
          <w:tcPr>
            <w:tcW w:w="2601" w:type="dxa"/>
            <w:tcBorders>
              <w:top w:val="single" w:sz="4" w:space="0" w:color="auto"/>
            </w:tcBorders>
            <w:shd w:val="clear" w:color="auto" w:fill="auto"/>
          </w:tcPr>
          <w:p w:rsidR="00C069B1" w:rsidRDefault="00A82340" w:rsidP="006415F4">
            <w:pPr>
              <w:jc w:val="center"/>
              <w:rPr>
                <w:rFonts w:cs="Arial"/>
              </w:rPr>
            </w:pPr>
            <w:r>
              <w:rPr>
                <w:rFonts w:cs="Arial"/>
              </w:rPr>
              <w:t>17/8/2015 &amp; 8/7/2016</w:t>
            </w:r>
            <w:r w:rsidR="006415F4">
              <w:rPr>
                <w:rFonts w:cs="Arial"/>
              </w:rPr>
              <w:t>, 20/7/2018</w:t>
            </w:r>
          </w:p>
          <w:p w:rsidR="009D6721" w:rsidRPr="00021467" w:rsidRDefault="009D6721" w:rsidP="006415F4">
            <w:pPr>
              <w:jc w:val="center"/>
              <w:rPr>
                <w:rFonts w:cs="Arial"/>
              </w:rPr>
            </w:pPr>
            <w:r>
              <w:rPr>
                <w:rFonts w:cs="Arial"/>
              </w:rPr>
              <w:t>Β τρίμηνο 2021</w:t>
            </w:r>
          </w:p>
        </w:tc>
      </w:tr>
    </w:tbl>
    <w:p w:rsidR="00B528C6" w:rsidRDefault="00B528C6"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Default="00951793" w:rsidP="00B76361">
      <w:pPr>
        <w:spacing w:after="60"/>
        <w:rPr>
          <w:lang w:val="en-US"/>
        </w:rPr>
      </w:pPr>
    </w:p>
    <w:p w:rsidR="00951793" w:rsidRPr="00951793" w:rsidRDefault="00951793" w:rsidP="00B76361">
      <w:pPr>
        <w:spacing w:after="60"/>
        <w:rPr>
          <w:lang w:val="en-US"/>
        </w:rPr>
        <w:sectPr w:rsidR="00951793" w:rsidRPr="00951793" w:rsidSect="007C4C51">
          <w:headerReference w:type="even" r:id="rId28"/>
          <w:headerReference w:type="default" r:id="rId29"/>
          <w:pgSz w:w="11906" w:h="16838" w:code="9"/>
          <w:pgMar w:top="1418" w:right="1418" w:bottom="1418" w:left="1418" w:header="709" w:footer="709" w:gutter="0"/>
          <w:cols w:space="708"/>
          <w:docGrid w:linePitch="360"/>
        </w:sectPr>
      </w:pPr>
    </w:p>
    <w:p w:rsidR="00A97A72" w:rsidRPr="00604FF3" w:rsidRDefault="00A97A72" w:rsidP="00951793">
      <w:pPr>
        <w:spacing w:before="0" w:after="0"/>
        <w:jc w:val="left"/>
      </w:pPr>
    </w:p>
    <w:sectPr w:rsidR="00A97A72" w:rsidRPr="00604FF3" w:rsidSect="003B316D">
      <w:headerReference w:type="even" r:id="rId30"/>
      <w:headerReference w:type="default" r:id="rId31"/>
      <w:footerReference w:type="even" r:id="rId32"/>
      <w:footerReference w:type="default" r:id="rId33"/>
      <w:pgSz w:w="16838" w:h="11906"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39DA" w:rsidRDefault="008839DA" w:rsidP="005F59F7">
      <w:r>
        <w:separator/>
      </w:r>
    </w:p>
  </w:endnote>
  <w:endnote w:type="continuationSeparator" w:id="0">
    <w:p w:rsidR="008839DA" w:rsidRDefault="008839DA"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5C5FDA">
    <w:pPr>
      <w:pStyle w:val="af6"/>
      <w:ind w:left="-9" w:hanging="79"/>
      <w:jc w:val="center"/>
    </w:pPr>
    <w:r>
      <w:pict>
        <v:rect id="_x0000_i1025" style="width:0;height:1.5pt" o:hralign="center" o:hrstd="t" o:hr="t" fillcolor="#a0a0a0" stroked="f"/>
      </w:pict>
    </w:r>
  </w:p>
  <w:p w:rsidR="00F949B7" w:rsidRDefault="00F949B7"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F949B7" w:rsidRDefault="00F949B7"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5C5FDA">
    <w:pPr>
      <w:pStyle w:val="af6"/>
      <w:ind w:left="-9" w:hanging="79"/>
      <w:jc w:val="center"/>
    </w:pPr>
    <w:r>
      <w:pict>
        <v:rect id="_x0000_i1026" style="width:0;height:1.5pt" o:hralign="center" o:hrstd="t" o:hr="t" fillcolor="#a0a0a0" stroked="f"/>
      </w:pict>
    </w:r>
  </w:p>
  <w:p w:rsidR="00F949B7" w:rsidRDefault="00F949B7"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F949B7" w:rsidRDefault="00F949B7"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F949B7"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5F59F7">
    <w:pPr>
      <w:pStyle w:val="af6"/>
    </w:pPr>
    <w:r>
      <w:pict>
        <v:rect id="_x0000_i1027" style="width:0;height:1.5pt" o:hralign="center" o:hrstd="t" o:hr="t" fillcolor="#a0a0a0" stroked="f"/>
      </w:pict>
    </w:r>
  </w:p>
  <w:p w:rsidR="00F949B7" w:rsidRPr="003672FA" w:rsidRDefault="00F949B7"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5F59F7">
    <w:pPr>
      <w:pStyle w:val="af6"/>
    </w:pPr>
    <w:r>
      <w:pict>
        <v:rect id="_x0000_i1028" style="width:0;height:1.5pt" o:hralign="center" o:hrstd="t" o:hr="t" fillcolor="#a0a0a0" stroked="f"/>
      </w:pict>
    </w:r>
  </w:p>
  <w:p w:rsidR="00F949B7" w:rsidRPr="003672FA" w:rsidRDefault="00F949B7"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732E5D">
      <w:rPr>
        <w:noProof/>
      </w:rPr>
      <w:t>9</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5F59F7">
    <w:pPr>
      <w:pStyle w:val="af6"/>
    </w:pPr>
    <w:r>
      <w:pict>
        <v:rect id="_x0000_i1029" style="width:0;height:1.5pt" o:hralign="center" o:hrstd="t" o:hr="t" fillcolor="#a0a0a0" stroked="f"/>
      </w:pict>
    </w:r>
  </w:p>
  <w:p w:rsidR="00F949B7" w:rsidRPr="00B94282" w:rsidRDefault="00F949B7"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8839DA" w:rsidP="00FC6FC7">
    <w:pPr>
      <w:pStyle w:val="af6"/>
      <w:tabs>
        <w:tab w:val="clear" w:pos="8306"/>
        <w:tab w:val="right" w:pos="12333"/>
      </w:tabs>
    </w:pPr>
    <w:r>
      <w:pict>
        <v:rect id="_x0000_i1030" style="width:0;height:1.5pt" o:hralign="center" o:hrstd="t" o:hr="t" fillcolor="#a0a0a0" stroked="f"/>
      </w:pict>
    </w:r>
  </w:p>
  <w:p w:rsidR="00F949B7" w:rsidRPr="00B94282" w:rsidRDefault="00F949B7"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732E5D">
      <w:rPr>
        <w:noProof/>
        <w:sz w:val="20"/>
        <w:szCs w:val="20"/>
      </w:rPr>
      <w:t>10</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39DA" w:rsidRDefault="008839DA" w:rsidP="005F59F7">
      <w:r>
        <w:separator/>
      </w:r>
    </w:p>
  </w:footnote>
  <w:footnote w:type="continuationSeparator" w:id="0">
    <w:p w:rsidR="008839DA" w:rsidRDefault="008839DA"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392048" w:rsidRDefault="00F949B7" w:rsidP="00161574">
    <w:pPr>
      <w:pStyle w:val="af5"/>
      <w:pBdr>
        <w:bottom w:val="single" w:sz="4" w:space="1" w:color="auto"/>
      </w:pBdr>
      <w:ind w:left="-16" w:hanging="72"/>
    </w:pPr>
    <w:r w:rsidRPr="00161574">
      <w:rPr>
        <w:i/>
        <w:sz w:val="20"/>
        <w:szCs w:val="20"/>
      </w:rPr>
      <w:t>Εξειδίκευση εφαρμογής του ΕΠ … 2014-2020</w:t>
    </w:r>
  </w:p>
  <w:p w:rsidR="00F949B7" w:rsidRDefault="00F949B7"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392048" w:rsidRDefault="00F949B7"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Default="00F949B7"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510584" w:rsidRDefault="00F949B7"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6314A7" w:rsidRDefault="00F949B7"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473B2C" w:rsidRDefault="00F949B7"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5F59F7" w:rsidRDefault="00F949B7"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473B2C" w:rsidRDefault="00F949B7"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5F59F7" w:rsidRDefault="00F949B7"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DD5538" w:rsidRDefault="00F949B7" w:rsidP="00C64DD3">
    <w:pPr>
      <w:pStyle w:val="52"/>
      <w:jc w:val="left"/>
    </w:pPr>
    <w:r w:rsidRPr="00C64DD3">
      <w:t>9.3.1.</w:t>
    </w:r>
    <w:r>
      <w:t>1.Ε</w:t>
    </w:r>
    <w:r w:rsidRPr="00C64DD3">
      <w:t xml:space="preserve">: </w:t>
    </w:r>
    <w:r w:rsidRPr="001D5149">
      <w:t>Παράλλ</w:t>
    </w:r>
    <w:r>
      <w:t>ηλη στήριξη παιδιών με αναπηρία</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C64DD3" w:rsidRDefault="00F949B7" w:rsidP="00C64DD3">
    <w:pPr>
      <w:pStyle w:val="52"/>
      <w:jc w:val="right"/>
    </w:pPr>
    <w:r w:rsidRPr="00C64DD3">
      <w:t>9.3.1.</w:t>
    </w:r>
    <w:r>
      <w:t>1.Ε</w:t>
    </w:r>
    <w:r w:rsidRPr="00C64DD3">
      <w:t xml:space="preserve">: </w:t>
    </w:r>
    <w:r w:rsidRPr="001D5149">
      <w:t>Παράλλ</w:t>
    </w:r>
    <w:r>
      <w:t>ηλη στήριξη παιδιών με αναπηρία</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510584" w:rsidRDefault="00F949B7" w:rsidP="00013691">
    <w:pPr>
      <w:pStyle w:val="60"/>
    </w:pPr>
    <w:r>
      <w:t>Προγραμματισμός ετήσιων στόχων</w:t>
    </w:r>
    <w:r>
      <w:tab/>
    </w:r>
  </w:p>
  <w:p w:rsidR="00F949B7" w:rsidRDefault="00F949B7"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9B7" w:rsidRPr="00510584" w:rsidRDefault="00F949B7"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2821B6"/>
    <w:multiLevelType w:val="hybridMultilevel"/>
    <w:tmpl w:val="F87085F8"/>
    <w:lvl w:ilvl="0" w:tplc="04080001">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6">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8">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16D4731A"/>
    <w:multiLevelType w:val="hybridMultilevel"/>
    <w:tmpl w:val="E7C623C8"/>
    <w:lvl w:ilvl="0" w:tplc="FFB2F8D0">
      <w:numFmt w:val="bullet"/>
      <w:lvlText w:val="•"/>
      <w:lvlJc w:val="left"/>
      <w:pPr>
        <w:ind w:left="1140" w:hanging="720"/>
      </w:pPr>
      <w:rPr>
        <w:rFonts w:ascii="Tahoma" w:eastAsia="Times New Roman" w:hAnsi="Tahoma" w:cs="Tahoma"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2">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3">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
    <w:nsid w:val="27A76DD4"/>
    <w:multiLevelType w:val="hybridMultilevel"/>
    <w:tmpl w:val="051414F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8">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20">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
    <w:nsid w:val="33CB3054"/>
    <w:multiLevelType w:val="hybridMultilevel"/>
    <w:tmpl w:val="15F828D2"/>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33F74D9E"/>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7">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8">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3A760A10"/>
    <w:multiLevelType w:val="hybridMultilevel"/>
    <w:tmpl w:val="5564495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32">
    <w:nsid w:val="3D7438BA"/>
    <w:multiLevelType w:val="hybridMultilevel"/>
    <w:tmpl w:val="F73202AC"/>
    <w:lvl w:ilvl="0" w:tplc="C832D08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4">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4C9E7D83"/>
    <w:multiLevelType w:val="hybridMultilevel"/>
    <w:tmpl w:val="CB6ED0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51C068F7"/>
    <w:multiLevelType w:val="hybridMultilevel"/>
    <w:tmpl w:val="2124B7BA"/>
    <w:lvl w:ilvl="0" w:tplc="868E8BC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40">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nsid w:val="55E03FC8"/>
    <w:multiLevelType w:val="hybridMultilevel"/>
    <w:tmpl w:val="1520BD3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2">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6">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7">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9">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50">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51">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3">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56">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7">
    <w:nsid w:val="721D0FA4"/>
    <w:multiLevelType w:val="hybridMultilevel"/>
    <w:tmpl w:val="7B3C0F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60">
    <w:nsid w:val="78CB52DA"/>
    <w:multiLevelType w:val="hybridMultilevel"/>
    <w:tmpl w:val="562645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62">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9"/>
  </w:num>
  <w:num w:numId="2">
    <w:abstractNumId w:val="31"/>
  </w:num>
  <w:num w:numId="3">
    <w:abstractNumId w:val="49"/>
  </w:num>
  <w:num w:numId="4">
    <w:abstractNumId w:val="55"/>
  </w:num>
  <w:num w:numId="5">
    <w:abstractNumId w:val="12"/>
  </w:num>
  <w:num w:numId="6">
    <w:abstractNumId w:val="48"/>
  </w:num>
  <w:num w:numId="7">
    <w:abstractNumId w:val="4"/>
  </w:num>
  <w:num w:numId="8">
    <w:abstractNumId w:val="52"/>
  </w:num>
  <w:num w:numId="9">
    <w:abstractNumId w:val="1"/>
  </w:num>
  <w:num w:numId="10">
    <w:abstractNumId w:val="13"/>
  </w:num>
  <w:num w:numId="11">
    <w:abstractNumId w:val="9"/>
  </w:num>
  <w:num w:numId="12">
    <w:abstractNumId w:val="6"/>
  </w:num>
  <w:num w:numId="13">
    <w:abstractNumId w:val="46"/>
  </w:num>
  <w:num w:numId="14">
    <w:abstractNumId w:val="45"/>
  </w:num>
  <w:num w:numId="15">
    <w:abstractNumId w:val="19"/>
  </w:num>
  <w:num w:numId="16">
    <w:abstractNumId w:val="38"/>
  </w:num>
  <w:num w:numId="17">
    <w:abstractNumId w:val="3"/>
  </w:num>
  <w:num w:numId="18">
    <w:abstractNumId w:val="21"/>
  </w:num>
  <w:num w:numId="19">
    <w:abstractNumId w:val="14"/>
  </w:num>
  <w:num w:numId="20">
    <w:abstractNumId w:val="44"/>
  </w:num>
  <w:num w:numId="21">
    <w:abstractNumId w:val="10"/>
  </w:num>
  <w:num w:numId="22">
    <w:abstractNumId w:val="50"/>
  </w:num>
  <w:num w:numId="23">
    <w:abstractNumId w:val="26"/>
  </w:num>
  <w:num w:numId="24">
    <w:abstractNumId w:val="43"/>
  </w:num>
  <w:num w:numId="25">
    <w:abstractNumId w:val="56"/>
  </w:num>
  <w:num w:numId="26">
    <w:abstractNumId w:val="15"/>
  </w:num>
  <w:num w:numId="27">
    <w:abstractNumId w:val="27"/>
  </w:num>
  <w:num w:numId="28">
    <w:abstractNumId w:val="0"/>
  </w:num>
  <w:num w:numId="29">
    <w:abstractNumId w:val="42"/>
  </w:num>
  <w:num w:numId="30">
    <w:abstractNumId w:val="18"/>
  </w:num>
  <w:num w:numId="31">
    <w:abstractNumId w:val="20"/>
  </w:num>
  <w:num w:numId="32">
    <w:abstractNumId w:val="7"/>
  </w:num>
  <w:num w:numId="33">
    <w:abstractNumId w:val="33"/>
  </w:num>
  <w:num w:numId="34">
    <w:abstractNumId w:val="2"/>
  </w:num>
  <w:num w:numId="35">
    <w:abstractNumId w:val="40"/>
  </w:num>
  <w:num w:numId="36">
    <w:abstractNumId w:val="35"/>
  </w:num>
  <w:num w:numId="37">
    <w:abstractNumId w:val="28"/>
  </w:num>
  <w:num w:numId="38">
    <w:abstractNumId w:val="22"/>
  </w:num>
  <w:num w:numId="39">
    <w:abstractNumId w:val="23"/>
  </w:num>
  <w:num w:numId="40">
    <w:abstractNumId w:val="29"/>
  </w:num>
  <w:num w:numId="41">
    <w:abstractNumId w:val="17"/>
  </w:num>
  <w:num w:numId="42">
    <w:abstractNumId w:val="16"/>
  </w:num>
  <w:num w:numId="43">
    <w:abstractNumId w:val="47"/>
  </w:num>
  <w:num w:numId="44">
    <w:abstractNumId w:val="8"/>
  </w:num>
  <w:num w:numId="45">
    <w:abstractNumId w:val="61"/>
  </w:num>
  <w:num w:numId="46">
    <w:abstractNumId w:val="62"/>
  </w:num>
  <w:num w:numId="47">
    <w:abstractNumId w:val="53"/>
  </w:num>
  <w:num w:numId="48">
    <w:abstractNumId w:val="59"/>
  </w:num>
  <w:num w:numId="49">
    <w:abstractNumId w:val="51"/>
  </w:num>
  <w:num w:numId="50">
    <w:abstractNumId w:val="34"/>
  </w:num>
  <w:num w:numId="51">
    <w:abstractNumId w:val="58"/>
  </w:num>
  <w:num w:numId="52">
    <w:abstractNumId w:val="54"/>
  </w:num>
  <w:num w:numId="53">
    <w:abstractNumId w:val="25"/>
  </w:num>
  <w:num w:numId="54">
    <w:abstractNumId w:val="60"/>
  </w:num>
  <w:num w:numId="55">
    <w:abstractNumId w:val="32"/>
  </w:num>
  <w:num w:numId="56">
    <w:abstractNumId w:val="36"/>
  </w:num>
  <w:num w:numId="57">
    <w:abstractNumId w:val="11"/>
  </w:num>
  <w:num w:numId="58">
    <w:abstractNumId w:val="5"/>
  </w:num>
  <w:num w:numId="59">
    <w:abstractNumId w:val="37"/>
  </w:num>
  <w:num w:numId="60">
    <w:abstractNumId w:val="57"/>
  </w:num>
  <w:num w:numId="61">
    <w:abstractNumId w:val="24"/>
  </w:num>
  <w:num w:numId="62">
    <w:abstractNumId w:val="30"/>
  </w:num>
  <w:num w:numId="63">
    <w:abstractNumId w:val="4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GrammaticalErrors/>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6E5"/>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21A1"/>
    <w:rsid w:val="00023BBA"/>
    <w:rsid w:val="000247A0"/>
    <w:rsid w:val="00024DFA"/>
    <w:rsid w:val="00024E51"/>
    <w:rsid w:val="00027DA6"/>
    <w:rsid w:val="000309E2"/>
    <w:rsid w:val="00031408"/>
    <w:rsid w:val="00031A17"/>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6B3D"/>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97F09"/>
    <w:rsid w:val="000A0060"/>
    <w:rsid w:val="000A0DB4"/>
    <w:rsid w:val="000A1AB2"/>
    <w:rsid w:val="000A2E8C"/>
    <w:rsid w:val="000A3732"/>
    <w:rsid w:val="000A39A1"/>
    <w:rsid w:val="000A3A77"/>
    <w:rsid w:val="000A4605"/>
    <w:rsid w:val="000A4DDF"/>
    <w:rsid w:val="000A59D8"/>
    <w:rsid w:val="000A6581"/>
    <w:rsid w:val="000A680D"/>
    <w:rsid w:val="000A7F6E"/>
    <w:rsid w:val="000B0922"/>
    <w:rsid w:val="000B1234"/>
    <w:rsid w:val="000B12CB"/>
    <w:rsid w:val="000B16B2"/>
    <w:rsid w:val="000B290B"/>
    <w:rsid w:val="000B3E37"/>
    <w:rsid w:val="000B40E3"/>
    <w:rsid w:val="000B442B"/>
    <w:rsid w:val="000B5102"/>
    <w:rsid w:val="000B5CE7"/>
    <w:rsid w:val="000B61C5"/>
    <w:rsid w:val="000B714F"/>
    <w:rsid w:val="000C0072"/>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96C"/>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7C1"/>
    <w:rsid w:val="00120D95"/>
    <w:rsid w:val="001211CD"/>
    <w:rsid w:val="00122C6F"/>
    <w:rsid w:val="00122D4C"/>
    <w:rsid w:val="00122EF0"/>
    <w:rsid w:val="00123082"/>
    <w:rsid w:val="00123204"/>
    <w:rsid w:val="0012397B"/>
    <w:rsid w:val="00123B93"/>
    <w:rsid w:val="00123B94"/>
    <w:rsid w:val="00123BB4"/>
    <w:rsid w:val="00123C21"/>
    <w:rsid w:val="0012427D"/>
    <w:rsid w:val="001242A8"/>
    <w:rsid w:val="00124A16"/>
    <w:rsid w:val="00124A66"/>
    <w:rsid w:val="0012584D"/>
    <w:rsid w:val="00125907"/>
    <w:rsid w:val="001259FA"/>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56AE0"/>
    <w:rsid w:val="00157BEC"/>
    <w:rsid w:val="00160E60"/>
    <w:rsid w:val="001613C7"/>
    <w:rsid w:val="00161574"/>
    <w:rsid w:val="00161A5D"/>
    <w:rsid w:val="00161C57"/>
    <w:rsid w:val="00161F52"/>
    <w:rsid w:val="0016209F"/>
    <w:rsid w:val="001625C1"/>
    <w:rsid w:val="00162A95"/>
    <w:rsid w:val="0016325E"/>
    <w:rsid w:val="001659F7"/>
    <w:rsid w:val="0016616F"/>
    <w:rsid w:val="00166344"/>
    <w:rsid w:val="00166ACF"/>
    <w:rsid w:val="001674B7"/>
    <w:rsid w:val="001677EB"/>
    <w:rsid w:val="00170619"/>
    <w:rsid w:val="001707FE"/>
    <w:rsid w:val="00170991"/>
    <w:rsid w:val="00170EAB"/>
    <w:rsid w:val="0017307C"/>
    <w:rsid w:val="00173EDA"/>
    <w:rsid w:val="001743A4"/>
    <w:rsid w:val="0017442D"/>
    <w:rsid w:val="001748C0"/>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324"/>
    <w:rsid w:val="001A3518"/>
    <w:rsid w:val="001A5FD8"/>
    <w:rsid w:val="001A67A7"/>
    <w:rsid w:val="001A7282"/>
    <w:rsid w:val="001A7904"/>
    <w:rsid w:val="001A7C2F"/>
    <w:rsid w:val="001B0525"/>
    <w:rsid w:val="001B0FE5"/>
    <w:rsid w:val="001B1167"/>
    <w:rsid w:val="001B25B1"/>
    <w:rsid w:val="001B4437"/>
    <w:rsid w:val="001B4797"/>
    <w:rsid w:val="001B5012"/>
    <w:rsid w:val="001B620D"/>
    <w:rsid w:val="001B6627"/>
    <w:rsid w:val="001B68FB"/>
    <w:rsid w:val="001B708F"/>
    <w:rsid w:val="001B7664"/>
    <w:rsid w:val="001C010B"/>
    <w:rsid w:val="001C08DD"/>
    <w:rsid w:val="001C1E0C"/>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2545"/>
    <w:rsid w:val="001D31A7"/>
    <w:rsid w:val="001D3E60"/>
    <w:rsid w:val="001D4B7E"/>
    <w:rsid w:val="001D4FA0"/>
    <w:rsid w:val="001D5149"/>
    <w:rsid w:val="001D52F4"/>
    <w:rsid w:val="001D5A5A"/>
    <w:rsid w:val="001D5B03"/>
    <w:rsid w:val="001D5D26"/>
    <w:rsid w:val="001D695C"/>
    <w:rsid w:val="001D6AFD"/>
    <w:rsid w:val="001D6F44"/>
    <w:rsid w:val="001D7663"/>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90F"/>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6C54"/>
    <w:rsid w:val="002177C4"/>
    <w:rsid w:val="0022000B"/>
    <w:rsid w:val="0022002D"/>
    <w:rsid w:val="0022148C"/>
    <w:rsid w:val="0022158E"/>
    <w:rsid w:val="00221A4D"/>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047E"/>
    <w:rsid w:val="00241B51"/>
    <w:rsid w:val="00242607"/>
    <w:rsid w:val="00242712"/>
    <w:rsid w:val="002429F0"/>
    <w:rsid w:val="00243102"/>
    <w:rsid w:val="0024322C"/>
    <w:rsid w:val="00244544"/>
    <w:rsid w:val="00245FBD"/>
    <w:rsid w:val="0024620A"/>
    <w:rsid w:val="002463D9"/>
    <w:rsid w:val="00246579"/>
    <w:rsid w:val="00246D15"/>
    <w:rsid w:val="00246D79"/>
    <w:rsid w:val="0024772D"/>
    <w:rsid w:val="002504D1"/>
    <w:rsid w:val="002508EA"/>
    <w:rsid w:val="00250A98"/>
    <w:rsid w:val="00250F6E"/>
    <w:rsid w:val="002513E3"/>
    <w:rsid w:val="00251A01"/>
    <w:rsid w:val="002525BF"/>
    <w:rsid w:val="0025294D"/>
    <w:rsid w:val="00252AD5"/>
    <w:rsid w:val="00252D0F"/>
    <w:rsid w:val="00252E10"/>
    <w:rsid w:val="00253756"/>
    <w:rsid w:val="002545C4"/>
    <w:rsid w:val="0025620B"/>
    <w:rsid w:val="00256811"/>
    <w:rsid w:val="00256E2F"/>
    <w:rsid w:val="00257582"/>
    <w:rsid w:val="00257CD7"/>
    <w:rsid w:val="00260161"/>
    <w:rsid w:val="00260395"/>
    <w:rsid w:val="00260BB3"/>
    <w:rsid w:val="00260DF1"/>
    <w:rsid w:val="00261A3C"/>
    <w:rsid w:val="0026266F"/>
    <w:rsid w:val="002630F0"/>
    <w:rsid w:val="002633C7"/>
    <w:rsid w:val="00264296"/>
    <w:rsid w:val="002658A3"/>
    <w:rsid w:val="0026599D"/>
    <w:rsid w:val="00266920"/>
    <w:rsid w:val="002679C5"/>
    <w:rsid w:val="00267D7F"/>
    <w:rsid w:val="0027189B"/>
    <w:rsid w:val="002727E7"/>
    <w:rsid w:val="0027364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5D96"/>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7CF"/>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3FC0"/>
    <w:rsid w:val="002B5362"/>
    <w:rsid w:val="002B6326"/>
    <w:rsid w:val="002B7598"/>
    <w:rsid w:val="002B7626"/>
    <w:rsid w:val="002C0C20"/>
    <w:rsid w:val="002C0DB1"/>
    <w:rsid w:val="002C10B4"/>
    <w:rsid w:val="002C14B1"/>
    <w:rsid w:val="002C1808"/>
    <w:rsid w:val="002C1ACC"/>
    <w:rsid w:val="002C1C95"/>
    <w:rsid w:val="002C263C"/>
    <w:rsid w:val="002C29C5"/>
    <w:rsid w:val="002C39E0"/>
    <w:rsid w:val="002C3AC3"/>
    <w:rsid w:val="002C3DAD"/>
    <w:rsid w:val="002C3DD4"/>
    <w:rsid w:val="002C440A"/>
    <w:rsid w:val="002C4D8D"/>
    <w:rsid w:val="002C50F7"/>
    <w:rsid w:val="002C5422"/>
    <w:rsid w:val="002C597D"/>
    <w:rsid w:val="002C5BE3"/>
    <w:rsid w:val="002C7427"/>
    <w:rsid w:val="002D05CC"/>
    <w:rsid w:val="002D05E7"/>
    <w:rsid w:val="002D0CD6"/>
    <w:rsid w:val="002D1CB9"/>
    <w:rsid w:val="002D1FEF"/>
    <w:rsid w:val="002D2C6E"/>
    <w:rsid w:val="002D3498"/>
    <w:rsid w:val="002D39C3"/>
    <w:rsid w:val="002D3F75"/>
    <w:rsid w:val="002D4C57"/>
    <w:rsid w:val="002D56DA"/>
    <w:rsid w:val="002D5860"/>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0727C"/>
    <w:rsid w:val="00311298"/>
    <w:rsid w:val="00312B4A"/>
    <w:rsid w:val="00313A98"/>
    <w:rsid w:val="00314E11"/>
    <w:rsid w:val="00314ED9"/>
    <w:rsid w:val="00314EDF"/>
    <w:rsid w:val="00316A84"/>
    <w:rsid w:val="003172BD"/>
    <w:rsid w:val="0031742C"/>
    <w:rsid w:val="00322924"/>
    <w:rsid w:val="00322A5A"/>
    <w:rsid w:val="00322D06"/>
    <w:rsid w:val="003232A4"/>
    <w:rsid w:val="00323433"/>
    <w:rsid w:val="00324425"/>
    <w:rsid w:val="00325B11"/>
    <w:rsid w:val="00325D76"/>
    <w:rsid w:val="00325D8B"/>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80"/>
    <w:rsid w:val="00335991"/>
    <w:rsid w:val="003362BB"/>
    <w:rsid w:val="00336432"/>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3ED5"/>
    <w:rsid w:val="00354324"/>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68F1"/>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0B73"/>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E73C5"/>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17AFB"/>
    <w:rsid w:val="00420356"/>
    <w:rsid w:val="0042036F"/>
    <w:rsid w:val="00420D4D"/>
    <w:rsid w:val="00420E10"/>
    <w:rsid w:val="00421716"/>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3732F"/>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655A"/>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9FC"/>
    <w:rsid w:val="00476A49"/>
    <w:rsid w:val="00477193"/>
    <w:rsid w:val="0047751D"/>
    <w:rsid w:val="00477B59"/>
    <w:rsid w:val="00480B38"/>
    <w:rsid w:val="0048106B"/>
    <w:rsid w:val="004810D0"/>
    <w:rsid w:val="00482191"/>
    <w:rsid w:val="0048332E"/>
    <w:rsid w:val="00483709"/>
    <w:rsid w:val="00483940"/>
    <w:rsid w:val="00483CF8"/>
    <w:rsid w:val="00483E99"/>
    <w:rsid w:val="004912DE"/>
    <w:rsid w:val="00491A92"/>
    <w:rsid w:val="0049459C"/>
    <w:rsid w:val="0049492E"/>
    <w:rsid w:val="004952E9"/>
    <w:rsid w:val="00496339"/>
    <w:rsid w:val="0049649F"/>
    <w:rsid w:val="00496BD1"/>
    <w:rsid w:val="00497A2B"/>
    <w:rsid w:val="004A0B75"/>
    <w:rsid w:val="004A1101"/>
    <w:rsid w:val="004A17BE"/>
    <w:rsid w:val="004A1A0E"/>
    <w:rsid w:val="004A1C00"/>
    <w:rsid w:val="004A273B"/>
    <w:rsid w:val="004A3AED"/>
    <w:rsid w:val="004A3B4E"/>
    <w:rsid w:val="004A47BA"/>
    <w:rsid w:val="004A50C1"/>
    <w:rsid w:val="004A61CB"/>
    <w:rsid w:val="004A7405"/>
    <w:rsid w:val="004A7540"/>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51B"/>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B2D"/>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380"/>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36"/>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5F2"/>
    <w:rsid w:val="00564869"/>
    <w:rsid w:val="00564DFD"/>
    <w:rsid w:val="00565975"/>
    <w:rsid w:val="005662B6"/>
    <w:rsid w:val="005662DD"/>
    <w:rsid w:val="00566628"/>
    <w:rsid w:val="00566D57"/>
    <w:rsid w:val="00566F42"/>
    <w:rsid w:val="0056724A"/>
    <w:rsid w:val="00567D17"/>
    <w:rsid w:val="00567EFA"/>
    <w:rsid w:val="00570295"/>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1D67"/>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5BB"/>
    <w:rsid w:val="00595F33"/>
    <w:rsid w:val="00596D63"/>
    <w:rsid w:val="005A100F"/>
    <w:rsid w:val="005A18A6"/>
    <w:rsid w:val="005A19A3"/>
    <w:rsid w:val="005A1CC0"/>
    <w:rsid w:val="005A2081"/>
    <w:rsid w:val="005A2175"/>
    <w:rsid w:val="005A247D"/>
    <w:rsid w:val="005A4897"/>
    <w:rsid w:val="005A51CA"/>
    <w:rsid w:val="005A542A"/>
    <w:rsid w:val="005A542B"/>
    <w:rsid w:val="005A5905"/>
    <w:rsid w:val="005A60D9"/>
    <w:rsid w:val="005A6949"/>
    <w:rsid w:val="005A6A01"/>
    <w:rsid w:val="005A785C"/>
    <w:rsid w:val="005B04D5"/>
    <w:rsid w:val="005B110D"/>
    <w:rsid w:val="005B1170"/>
    <w:rsid w:val="005B1379"/>
    <w:rsid w:val="005B14BA"/>
    <w:rsid w:val="005B235D"/>
    <w:rsid w:val="005B2370"/>
    <w:rsid w:val="005B37C2"/>
    <w:rsid w:val="005B43F3"/>
    <w:rsid w:val="005B4CEA"/>
    <w:rsid w:val="005B5B31"/>
    <w:rsid w:val="005B5EEC"/>
    <w:rsid w:val="005B6ABE"/>
    <w:rsid w:val="005C0063"/>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BFC"/>
    <w:rsid w:val="005C7D39"/>
    <w:rsid w:val="005D1025"/>
    <w:rsid w:val="005D14CE"/>
    <w:rsid w:val="005D3908"/>
    <w:rsid w:val="005D453C"/>
    <w:rsid w:val="005D4B5B"/>
    <w:rsid w:val="005D76EA"/>
    <w:rsid w:val="005D79B6"/>
    <w:rsid w:val="005E04E4"/>
    <w:rsid w:val="005E081D"/>
    <w:rsid w:val="005E1237"/>
    <w:rsid w:val="005E1A84"/>
    <w:rsid w:val="005E27D7"/>
    <w:rsid w:val="005E2E08"/>
    <w:rsid w:val="005E3CCD"/>
    <w:rsid w:val="005E3F50"/>
    <w:rsid w:val="005E49F6"/>
    <w:rsid w:val="005E5752"/>
    <w:rsid w:val="005E5BBD"/>
    <w:rsid w:val="005E72F7"/>
    <w:rsid w:val="005E77A2"/>
    <w:rsid w:val="005E7B91"/>
    <w:rsid w:val="005E7E22"/>
    <w:rsid w:val="005F0709"/>
    <w:rsid w:val="005F090F"/>
    <w:rsid w:val="005F0B5F"/>
    <w:rsid w:val="005F1C43"/>
    <w:rsid w:val="005F2B4E"/>
    <w:rsid w:val="005F3D9A"/>
    <w:rsid w:val="005F3FB7"/>
    <w:rsid w:val="005F4276"/>
    <w:rsid w:val="005F59F7"/>
    <w:rsid w:val="005F5B1B"/>
    <w:rsid w:val="005F61C6"/>
    <w:rsid w:val="005F7634"/>
    <w:rsid w:val="005F7C38"/>
    <w:rsid w:val="005F7DA9"/>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248A"/>
    <w:rsid w:val="00623809"/>
    <w:rsid w:val="006239EA"/>
    <w:rsid w:val="00623B0A"/>
    <w:rsid w:val="006241DF"/>
    <w:rsid w:val="0062458B"/>
    <w:rsid w:val="006250F0"/>
    <w:rsid w:val="006251F0"/>
    <w:rsid w:val="00625790"/>
    <w:rsid w:val="0062585F"/>
    <w:rsid w:val="00626C8C"/>
    <w:rsid w:val="00627701"/>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405"/>
    <w:rsid w:val="006515D9"/>
    <w:rsid w:val="00651613"/>
    <w:rsid w:val="00651C02"/>
    <w:rsid w:val="00652E59"/>
    <w:rsid w:val="006530D2"/>
    <w:rsid w:val="00653E6D"/>
    <w:rsid w:val="00654450"/>
    <w:rsid w:val="00654D58"/>
    <w:rsid w:val="0065575F"/>
    <w:rsid w:val="00655830"/>
    <w:rsid w:val="006560CB"/>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27"/>
    <w:rsid w:val="006819EC"/>
    <w:rsid w:val="00681C66"/>
    <w:rsid w:val="00681DA8"/>
    <w:rsid w:val="00682442"/>
    <w:rsid w:val="00682B43"/>
    <w:rsid w:val="00682BC2"/>
    <w:rsid w:val="00683B76"/>
    <w:rsid w:val="00683F8A"/>
    <w:rsid w:val="00684FDB"/>
    <w:rsid w:val="0068535B"/>
    <w:rsid w:val="00686B32"/>
    <w:rsid w:val="0068724A"/>
    <w:rsid w:val="006902E5"/>
    <w:rsid w:val="006906AB"/>
    <w:rsid w:val="00690A5D"/>
    <w:rsid w:val="006917CB"/>
    <w:rsid w:val="006919D0"/>
    <w:rsid w:val="00692306"/>
    <w:rsid w:val="006927DA"/>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ABC"/>
    <w:rsid w:val="006A3F40"/>
    <w:rsid w:val="006A4A6C"/>
    <w:rsid w:val="006A4D08"/>
    <w:rsid w:val="006A4E0F"/>
    <w:rsid w:val="006A5275"/>
    <w:rsid w:val="006A560C"/>
    <w:rsid w:val="006A56B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5F73"/>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569"/>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A52"/>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8EF"/>
    <w:rsid w:val="00705B89"/>
    <w:rsid w:val="00705D14"/>
    <w:rsid w:val="00705D1F"/>
    <w:rsid w:val="0070611F"/>
    <w:rsid w:val="007066B6"/>
    <w:rsid w:val="00706FE1"/>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2E5D"/>
    <w:rsid w:val="00733111"/>
    <w:rsid w:val="007334AA"/>
    <w:rsid w:val="00733595"/>
    <w:rsid w:val="0073391B"/>
    <w:rsid w:val="00733C8F"/>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36B8"/>
    <w:rsid w:val="0074481B"/>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3CB"/>
    <w:rsid w:val="00756430"/>
    <w:rsid w:val="00756D39"/>
    <w:rsid w:val="0075709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25F6"/>
    <w:rsid w:val="00773088"/>
    <w:rsid w:val="00773B08"/>
    <w:rsid w:val="00773D3F"/>
    <w:rsid w:val="00774788"/>
    <w:rsid w:val="00774CDD"/>
    <w:rsid w:val="007755C4"/>
    <w:rsid w:val="0077622A"/>
    <w:rsid w:val="00776369"/>
    <w:rsid w:val="00777D85"/>
    <w:rsid w:val="00780B3B"/>
    <w:rsid w:val="00780C76"/>
    <w:rsid w:val="0078164D"/>
    <w:rsid w:val="00782497"/>
    <w:rsid w:val="00782570"/>
    <w:rsid w:val="00782B0F"/>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1BCC"/>
    <w:rsid w:val="007A241C"/>
    <w:rsid w:val="007A2B30"/>
    <w:rsid w:val="007A32F8"/>
    <w:rsid w:val="007A42DE"/>
    <w:rsid w:val="007A47F1"/>
    <w:rsid w:val="007A48D4"/>
    <w:rsid w:val="007A492A"/>
    <w:rsid w:val="007A5ED8"/>
    <w:rsid w:val="007A73D7"/>
    <w:rsid w:val="007A7B12"/>
    <w:rsid w:val="007B0591"/>
    <w:rsid w:val="007B09A0"/>
    <w:rsid w:val="007B10D0"/>
    <w:rsid w:val="007B14FA"/>
    <w:rsid w:val="007B17A4"/>
    <w:rsid w:val="007B1F6A"/>
    <w:rsid w:val="007B48BF"/>
    <w:rsid w:val="007B518D"/>
    <w:rsid w:val="007B5439"/>
    <w:rsid w:val="007B55C1"/>
    <w:rsid w:val="007B55DA"/>
    <w:rsid w:val="007B5DC9"/>
    <w:rsid w:val="007B7376"/>
    <w:rsid w:val="007B7749"/>
    <w:rsid w:val="007C0114"/>
    <w:rsid w:val="007C0CDA"/>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244"/>
    <w:rsid w:val="007D14D0"/>
    <w:rsid w:val="007D1B02"/>
    <w:rsid w:val="007D1FE0"/>
    <w:rsid w:val="007D232B"/>
    <w:rsid w:val="007D2CAD"/>
    <w:rsid w:val="007D2F28"/>
    <w:rsid w:val="007D404B"/>
    <w:rsid w:val="007D4485"/>
    <w:rsid w:val="007D4757"/>
    <w:rsid w:val="007D47EB"/>
    <w:rsid w:val="007D5190"/>
    <w:rsid w:val="007D6BFB"/>
    <w:rsid w:val="007D747C"/>
    <w:rsid w:val="007D7639"/>
    <w:rsid w:val="007D76E3"/>
    <w:rsid w:val="007D7D42"/>
    <w:rsid w:val="007E011B"/>
    <w:rsid w:val="007E07CB"/>
    <w:rsid w:val="007E1615"/>
    <w:rsid w:val="007E1A0B"/>
    <w:rsid w:val="007E26CD"/>
    <w:rsid w:val="007E2D38"/>
    <w:rsid w:val="007E372A"/>
    <w:rsid w:val="007E4DE7"/>
    <w:rsid w:val="007E59FB"/>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7F7AB1"/>
    <w:rsid w:val="008002EB"/>
    <w:rsid w:val="00801999"/>
    <w:rsid w:val="00801F04"/>
    <w:rsid w:val="008046C6"/>
    <w:rsid w:val="00805952"/>
    <w:rsid w:val="00805A96"/>
    <w:rsid w:val="00806C4E"/>
    <w:rsid w:val="008075E9"/>
    <w:rsid w:val="00807E57"/>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26CC"/>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32D"/>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9DA"/>
    <w:rsid w:val="00883AB3"/>
    <w:rsid w:val="00883D13"/>
    <w:rsid w:val="008849A4"/>
    <w:rsid w:val="00885007"/>
    <w:rsid w:val="00885887"/>
    <w:rsid w:val="00887063"/>
    <w:rsid w:val="00890051"/>
    <w:rsid w:val="00890C19"/>
    <w:rsid w:val="008910B4"/>
    <w:rsid w:val="0089126C"/>
    <w:rsid w:val="00891BEC"/>
    <w:rsid w:val="00891F9B"/>
    <w:rsid w:val="0089230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60B5"/>
    <w:rsid w:val="008B6110"/>
    <w:rsid w:val="008B62D5"/>
    <w:rsid w:val="008B6476"/>
    <w:rsid w:val="008B655B"/>
    <w:rsid w:val="008B664A"/>
    <w:rsid w:val="008B7F41"/>
    <w:rsid w:val="008C02E2"/>
    <w:rsid w:val="008C10BC"/>
    <w:rsid w:val="008C149D"/>
    <w:rsid w:val="008C1C93"/>
    <w:rsid w:val="008C1D0A"/>
    <w:rsid w:val="008C1DF1"/>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E7800"/>
    <w:rsid w:val="008F1994"/>
    <w:rsid w:val="008F216A"/>
    <w:rsid w:val="008F23EF"/>
    <w:rsid w:val="008F2752"/>
    <w:rsid w:val="008F28AD"/>
    <w:rsid w:val="008F28C5"/>
    <w:rsid w:val="008F2CD3"/>
    <w:rsid w:val="008F2E89"/>
    <w:rsid w:val="008F33FD"/>
    <w:rsid w:val="008F3B97"/>
    <w:rsid w:val="008F444D"/>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2486"/>
    <w:rsid w:val="00913041"/>
    <w:rsid w:val="00913072"/>
    <w:rsid w:val="00913074"/>
    <w:rsid w:val="00913E0D"/>
    <w:rsid w:val="00914161"/>
    <w:rsid w:val="0091586A"/>
    <w:rsid w:val="0091605C"/>
    <w:rsid w:val="009161BD"/>
    <w:rsid w:val="0091742F"/>
    <w:rsid w:val="00917A5F"/>
    <w:rsid w:val="00917C8C"/>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538"/>
    <w:rsid w:val="00942BB9"/>
    <w:rsid w:val="00942EBA"/>
    <w:rsid w:val="00943392"/>
    <w:rsid w:val="00943803"/>
    <w:rsid w:val="00943D4B"/>
    <w:rsid w:val="00943ED8"/>
    <w:rsid w:val="00943F41"/>
    <w:rsid w:val="00944C5F"/>
    <w:rsid w:val="00945919"/>
    <w:rsid w:val="009464C1"/>
    <w:rsid w:val="009469FE"/>
    <w:rsid w:val="00947B23"/>
    <w:rsid w:val="0095036A"/>
    <w:rsid w:val="009507F4"/>
    <w:rsid w:val="00950D40"/>
    <w:rsid w:val="00950F65"/>
    <w:rsid w:val="00951793"/>
    <w:rsid w:val="009517A6"/>
    <w:rsid w:val="00953698"/>
    <w:rsid w:val="00956855"/>
    <w:rsid w:val="00956DA1"/>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158B"/>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5E9"/>
    <w:rsid w:val="009B07E7"/>
    <w:rsid w:val="009B107E"/>
    <w:rsid w:val="009B13D8"/>
    <w:rsid w:val="009B20A6"/>
    <w:rsid w:val="009B2570"/>
    <w:rsid w:val="009B2C8D"/>
    <w:rsid w:val="009B3C3B"/>
    <w:rsid w:val="009B3E6A"/>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721"/>
    <w:rsid w:val="009D6A31"/>
    <w:rsid w:val="009D7C39"/>
    <w:rsid w:val="009E00CD"/>
    <w:rsid w:val="009E13F4"/>
    <w:rsid w:val="009E2738"/>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07A1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B51"/>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20A"/>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3E39"/>
    <w:rsid w:val="00A46803"/>
    <w:rsid w:val="00A5099C"/>
    <w:rsid w:val="00A50C24"/>
    <w:rsid w:val="00A51EB5"/>
    <w:rsid w:val="00A5224F"/>
    <w:rsid w:val="00A522DA"/>
    <w:rsid w:val="00A53CBB"/>
    <w:rsid w:val="00A53D87"/>
    <w:rsid w:val="00A554E7"/>
    <w:rsid w:val="00A55666"/>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3E3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720"/>
    <w:rsid w:val="00A9294C"/>
    <w:rsid w:val="00A92A43"/>
    <w:rsid w:val="00A94905"/>
    <w:rsid w:val="00A95055"/>
    <w:rsid w:val="00A95588"/>
    <w:rsid w:val="00A9667E"/>
    <w:rsid w:val="00A96B1B"/>
    <w:rsid w:val="00A97625"/>
    <w:rsid w:val="00A97A72"/>
    <w:rsid w:val="00AA0BC5"/>
    <w:rsid w:val="00AA1665"/>
    <w:rsid w:val="00AA16CB"/>
    <w:rsid w:val="00AA1F54"/>
    <w:rsid w:val="00AA2ACD"/>
    <w:rsid w:val="00AA2B27"/>
    <w:rsid w:val="00AA32C0"/>
    <w:rsid w:val="00AA35F4"/>
    <w:rsid w:val="00AA466F"/>
    <w:rsid w:val="00AA4FA9"/>
    <w:rsid w:val="00AA5201"/>
    <w:rsid w:val="00AA6A95"/>
    <w:rsid w:val="00AA6B85"/>
    <w:rsid w:val="00AA7665"/>
    <w:rsid w:val="00AA76EE"/>
    <w:rsid w:val="00AA7BC6"/>
    <w:rsid w:val="00AB018A"/>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0D0B"/>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496C"/>
    <w:rsid w:val="00B453AC"/>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4A7"/>
    <w:rsid w:val="00B67848"/>
    <w:rsid w:val="00B67F2A"/>
    <w:rsid w:val="00B7160D"/>
    <w:rsid w:val="00B73D86"/>
    <w:rsid w:val="00B742AD"/>
    <w:rsid w:val="00B74C03"/>
    <w:rsid w:val="00B75567"/>
    <w:rsid w:val="00B75A08"/>
    <w:rsid w:val="00B75ECB"/>
    <w:rsid w:val="00B762D3"/>
    <w:rsid w:val="00B76361"/>
    <w:rsid w:val="00B765FA"/>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29E"/>
    <w:rsid w:val="00BB3334"/>
    <w:rsid w:val="00BB3428"/>
    <w:rsid w:val="00BB476E"/>
    <w:rsid w:val="00BB529D"/>
    <w:rsid w:val="00BB53B7"/>
    <w:rsid w:val="00BB598E"/>
    <w:rsid w:val="00BB5EDA"/>
    <w:rsid w:val="00BB7463"/>
    <w:rsid w:val="00BB7AEF"/>
    <w:rsid w:val="00BC075A"/>
    <w:rsid w:val="00BC09C0"/>
    <w:rsid w:val="00BC1034"/>
    <w:rsid w:val="00BC1402"/>
    <w:rsid w:val="00BC1A4A"/>
    <w:rsid w:val="00BC1DDC"/>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3D38"/>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4B8"/>
    <w:rsid w:val="00C07D87"/>
    <w:rsid w:val="00C107BE"/>
    <w:rsid w:val="00C11DE2"/>
    <w:rsid w:val="00C12252"/>
    <w:rsid w:val="00C126F0"/>
    <w:rsid w:val="00C12E3C"/>
    <w:rsid w:val="00C13598"/>
    <w:rsid w:val="00C135FC"/>
    <w:rsid w:val="00C1540A"/>
    <w:rsid w:val="00C158C4"/>
    <w:rsid w:val="00C15A71"/>
    <w:rsid w:val="00C15C2C"/>
    <w:rsid w:val="00C15C7D"/>
    <w:rsid w:val="00C15E14"/>
    <w:rsid w:val="00C168E3"/>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5B0C"/>
    <w:rsid w:val="00C66460"/>
    <w:rsid w:val="00C66717"/>
    <w:rsid w:val="00C6747F"/>
    <w:rsid w:val="00C674F4"/>
    <w:rsid w:val="00C67537"/>
    <w:rsid w:val="00C702D8"/>
    <w:rsid w:val="00C71396"/>
    <w:rsid w:val="00C71856"/>
    <w:rsid w:val="00C71A8A"/>
    <w:rsid w:val="00C72264"/>
    <w:rsid w:val="00C72B46"/>
    <w:rsid w:val="00C73129"/>
    <w:rsid w:val="00C733B1"/>
    <w:rsid w:val="00C74E20"/>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001"/>
    <w:rsid w:val="00C91613"/>
    <w:rsid w:val="00C91A20"/>
    <w:rsid w:val="00C91B25"/>
    <w:rsid w:val="00C924C2"/>
    <w:rsid w:val="00C92943"/>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6794"/>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646"/>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2CC"/>
    <w:rsid w:val="00CD4C86"/>
    <w:rsid w:val="00CD5014"/>
    <w:rsid w:val="00CD52B9"/>
    <w:rsid w:val="00CD52E9"/>
    <w:rsid w:val="00CD5483"/>
    <w:rsid w:val="00CD57F0"/>
    <w:rsid w:val="00CD6E22"/>
    <w:rsid w:val="00CE0BD4"/>
    <w:rsid w:val="00CE21C2"/>
    <w:rsid w:val="00CE33A8"/>
    <w:rsid w:val="00CE3D3A"/>
    <w:rsid w:val="00CE474D"/>
    <w:rsid w:val="00CE4EAD"/>
    <w:rsid w:val="00CE5007"/>
    <w:rsid w:val="00CE503C"/>
    <w:rsid w:val="00CE605D"/>
    <w:rsid w:val="00CE6416"/>
    <w:rsid w:val="00CE64EF"/>
    <w:rsid w:val="00CE697A"/>
    <w:rsid w:val="00CE6A2C"/>
    <w:rsid w:val="00CF0140"/>
    <w:rsid w:val="00CF04C8"/>
    <w:rsid w:val="00CF057F"/>
    <w:rsid w:val="00CF0685"/>
    <w:rsid w:val="00CF06EE"/>
    <w:rsid w:val="00CF09C0"/>
    <w:rsid w:val="00CF0C10"/>
    <w:rsid w:val="00CF20C1"/>
    <w:rsid w:val="00CF27D7"/>
    <w:rsid w:val="00CF280A"/>
    <w:rsid w:val="00CF3301"/>
    <w:rsid w:val="00CF4035"/>
    <w:rsid w:val="00CF4A27"/>
    <w:rsid w:val="00CF502E"/>
    <w:rsid w:val="00CF5672"/>
    <w:rsid w:val="00CF5742"/>
    <w:rsid w:val="00CF59C0"/>
    <w:rsid w:val="00CF5BB1"/>
    <w:rsid w:val="00CF5E82"/>
    <w:rsid w:val="00CF6581"/>
    <w:rsid w:val="00CF6BAF"/>
    <w:rsid w:val="00CF7253"/>
    <w:rsid w:val="00CF73DB"/>
    <w:rsid w:val="00D006A8"/>
    <w:rsid w:val="00D014E0"/>
    <w:rsid w:val="00D016FC"/>
    <w:rsid w:val="00D03488"/>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2C8C"/>
    <w:rsid w:val="00D1379D"/>
    <w:rsid w:val="00D144BD"/>
    <w:rsid w:val="00D152B2"/>
    <w:rsid w:val="00D15C16"/>
    <w:rsid w:val="00D15C4A"/>
    <w:rsid w:val="00D164D2"/>
    <w:rsid w:val="00D16F99"/>
    <w:rsid w:val="00D20051"/>
    <w:rsid w:val="00D201C3"/>
    <w:rsid w:val="00D20BCF"/>
    <w:rsid w:val="00D21149"/>
    <w:rsid w:val="00D22C12"/>
    <w:rsid w:val="00D2320B"/>
    <w:rsid w:val="00D25384"/>
    <w:rsid w:val="00D27EA1"/>
    <w:rsid w:val="00D32B7A"/>
    <w:rsid w:val="00D32D9C"/>
    <w:rsid w:val="00D32FE9"/>
    <w:rsid w:val="00D3350E"/>
    <w:rsid w:val="00D33783"/>
    <w:rsid w:val="00D33A56"/>
    <w:rsid w:val="00D34A10"/>
    <w:rsid w:val="00D34DC0"/>
    <w:rsid w:val="00D352B4"/>
    <w:rsid w:val="00D35F06"/>
    <w:rsid w:val="00D3614C"/>
    <w:rsid w:val="00D3656C"/>
    <w:rsid w:val="00D367A3"/>
    <w:rsid w:val="00D37DF0"/>
    <w:rsid w:val="00D413E7"/>
    <w:rsid w:val="00D41830"/>
    <w:rsid w:val="00D42E0C"/>
    <w:rsid w:val="00D4315F"/>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37D"/>
    <w:rsid w:val="00D628FB"/>
    <w:rsid w:val="00D63003"/>
    <w:rsid w:val="00D6304E"/>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378"/>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C30"/>
    <w:rsid w:val="00DA1D26"/>
    <w:rsid w:val="00DA2A4F"/>
    <w:rsid w:val="00DA2B82"/>
    <w:rsid w:val="00DA30A0"/>
    <w:rsid w:val="00DA405C"/>
    <w:rsid w:val="00DA44FE"/>
    <w:rsid w:val="00DA4A72"/>
    <w:rsid w:val="00DA4E1A"/>
    <w:rsid w:val="00DA4E50"/>
    <w:rsid w:val="00DA55A5"/>
    <w:rsid w:val="00DA581B"/>
    <w:rsid w:val="00DA594A"/>
    <w:rsid w:val="00DA5A39"/>
    <w:rsid w:val="00DA7CD4"/>
    <w:rsid w:val="00DA7D72"/>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62A2"/>
    <w:rsid w:val="00DD77A0"/>
    <w:rsid w:val="00DD7CA5"/>
    <w:rsid w:val="00DD7EB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36216"/>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3BBE"/>
    <w:rsid w:val="00E74005"/>
    <w:rsid w:val="00E74C50"/>
    <w:rsid w:val="00E74CCA"/>
    <w:rsid w:val="00E75719"/>
    <w:rsid w:val="00E75C80"/>
    <w:rsid w:val="00E75D62"/>
    <w:rsid w:val="00E75E95"/>
    <w:rsid w:val="00E76F1E"/>
    <w:rsid w:val="00E803B3"/>
    <w:rsid w:val="00E814D8"/>
    <w:rsid w:val="00E81687"/>
    <w:rsid w:val="00E81AA0"/>
    <w:rsid w:val="00E81B23"/>
    <w:rsid w:val="00E8214D"/>
    <w:rsid w:val="00E8220B"/>
    <w:rsid w:val="00E82C8A"/>
    <w:rsid w:val="00E8433C"/>
    <w:rsid w:val="00E84E8F"/>
    <w:rsid w:val="00E86B6B"/>
    <w:rsid w:val="00E87017"/>
    <w:rsid w:val="00E879D6"/>
    <w:rsid w:val="00E9067A"/>
    <w:rsid w:val="00E906A8"/>
    <w:rsid w:val="00E90A2F"/>
    <w:rsid w:val="00E90A4D"/>
    <w:rsid w:val="00E9161E"/>
    <w:rsid w:val="00E91D79"/>
    <w:rsid w:val="00E91EB1"/>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963"/>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856"/>
    <w:rsid w:val="00EE0E02"/>
    <w:rsid w:val="00EE1983"/>
    <w:rsid w:val="00EE1F42"/>
    <w:rsid w:val="00EE2283"/>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1EA4"/>
    <w:rsid w:val="00F02096"/>
    <w:rsid w:val="00F02396"/>
    <w:rsid w:val="00F0294E"/>
    <w:rsid w:val="00F029A6"/>
    <w:rsid w:val="00F045E2"/>
    <w:rsid w:val="00F048C8"/>
    <w:rsid w:val="00F04967"/>
    <w:rsid w:val="00F04A72"/>
    <w:rsid w:val="00F05993"/>
    <w:rsid w:val="00F05ABE"/>
    <w:rsid w:val="00F06A60"/>
    <w:rsid w:val="00F10140"/>
    <w:rsid w:val="00F105FB"/>
    <w:rsid w:val="00F10AB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428"/>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29D"/>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94B"/>
    <w:rsid w:val="00F77EF6"/>
    <w:rsid w:val="00F77FF0"/>
    <w:rsid w:val="00F8020E"/>
    <w:rsid w:val="00F81B20"/>
    <w:rsid w:val="00F82749"/>
    <w:rsid w:val="00F838C3"/>
    <w:rsid w:val="00F83F8D"/>
    <w:rsid w:val="00F858A7"/>
    <w:rsid w:val="00F85EE3"/>
    <w:rsid w:val="00F8605A"/>
    <w:rsid w:val="00F869A6"/>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9B7"/>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06B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299"/>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table of figures" w:uiPriority="99"/>
    <w:lsdException w:name="footnote reference"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uiPriority w:val="99"/>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styleId="aff0">
    <w:name w:val="footnote text"/>
    <w:basedOn w:val="a"/>
    <w:link w:val="Charf1"/>
    <w:uiPriority w:val="99"/>
    <w:rsid w:val="00D367A3"/>
    <w:pPr>
      <w:spacing w:before="0" w:after="0"/>
      <w:ind w:leftChars="-40" w:left="-23" w:hangingChars="36" w:hanging="65"/>
      <w:jc w:val="left"/>
    </w:pPr>
    <w:rPr>
      <w:rFonts w:ascii="Calibri" w:hAnsi="Calibri" w:cs="Times New Roman"/>
      <w:sz w:val="20"/>
      <w:szCs w:val="20"/>
    </w:rPr>
  </w:style>
  <w:style w:type="character" w:customStyle="1" w:styleId="Charf1">
    <w:name w:val="Κείμενο υποσημείωσης Char"/>
    <w:basedOn w:val="a0"/>
    <w:link w:val="aff0"/>
    <w:uiPriority w:val="99"/>
    <w:rsid w:val="00D367A3"/>
    <w:rPr>
      <w:rFonts w:ascii="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qFormat="1"/>
    <w:lsdException w:name="table of figures" w:uiPriority="99"/>
    <w:lsdException w:name="footnote reference"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uiPriority w:val="99"/>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styleId="aff0">
    <w:name w:val="footnote text"/>
    <w:basedOn w:val="a"/>
    <w:link w:val="Charf1"/>
    <w:uiPriority w:val="99"/>
    <w:rsid w:val="00D367A3"/>
    <w:pPr>
      <w:spacing w:before="0" w:after="0"/>
      <w:ind w:leftChars="-40" w:left="-23" w:hangingChars="36" w:hanging="65"/>
      <w:jc w:val="left"/>
    </w:pPr>
    <w:rPr>
      <w:rFonts w:ascii="Calibri" w:hAnsi="Calibri" w:cs="Times New Roman"/>
      <w:sz w:val="20"/>
      <w:szCs w:val="20"/>
    </w:rPr>
  </w:style>
  <w:style w:type="character" w:customStyle="1" w:styleId="Charf1">
    <w:name w:val="Κείμενο υποσημείωσης Char"/>
    <w:basedOn w:val="a0"/>
    <w:link w:val="aff0"/>
    <w:uiPriority w:val="99"/>
    <w:rsid w:val="00D367A3"/>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 w:id="2047674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AA00AB4-56AD-4422-A542-1DDD5F74A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2160</Words>
  <Characters>11667</Characters>
  <Application>Microsoft Office Word</Application>
  <DocSecurity>0</DocSecurity>
  <Lines>97</Lines>
  <Paragraphs>27</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13800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2</cp:revision>
  <cp:lastPrinted>2020-12-15T08:14:00Z</cp:lastPrinted>
  <dcterms:created xsi:type="dcterms:W3CDTF">2021-06-28T06:30:00Z</dcterms:created>
  <dcterms:modified xsi:type="dcterms:W3CDTF">2021-06-28T06:30:00Z</dcterms:modified>
</cp:coreProperties>
</file>