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DC1A38" w14:textId="2B179339" w:rsidR="007A2B7E" w:rsidRPr="00635946" w:rsidRDefault="007A2B7E" w:rsidP="00DF1932">
      <w:pPr>
        <w:pStyle w:val="Heading2"/>
        <w:jc w:val="both"/>
        <w:rPr>
          <w:rFonts w:asciiTheme="minorHAnsi" w:hAnsiTheme="minorHAnsi" w:cs="Times New Roman"/>
          <w:b/>
          <w:noProof/>
          <w:color w:val="2E74B5" w:themeColor="accent5" w:themeShade="BF"/>
          <w:sz w:val="22"/>
          <w:szCs w:val="22"/>
        </w:rPr>
      </w:pPr>
      <w:bookmarkStart w:id="0" w:name="_Toc485468487"/>
      <w:bookmarkStart w:id="1" w:name="_Toc1387901"/>
      <w:r w:rsidRPr="00635946">
        <w:rPr>
          <w:rFonts w:asciiTheme="minorHAnsi" w:eastAsiaTheme="minorHAnsi" w:hAnsiTheme="minorHAnsi" w:cs="Times New Roman"/>
          <w:b/>
          <w:noProof/>
          <w:color w:val="2E74B5" w:themeColor="accent5" w:themeShade="BF"/>
          <w:sz w:val="22"/>
          <w:szCs w:val="22"/>
        </w:rPr>
        <w:t xml:space="preserve">Οδηγός Συζήτησης </w:t>
      </w:r>
      <w:bookmarkEnd w:id="0"/>
      <w:r w:rsidRPr="00635946">
        <w:rPr>
          <w:rFonts w:asciiTheme="minorHAnsi" w:eastAsiaTheme="minorHAnsi" w:hAnsiTheme="minorHAnsi" w:cs="Times New Roman"/>
          <w:b/>
          <w:noProof/>
          <w:color w:val="2E74B5" w:themeColor="accent5" w:themeShade="BF"/>
          <w:sz w:val="22"/>
          <w:szCs w:val="22"/>
        </w:rPr>
        <w:t>Ποιοτικής έρευνας προς ΕΥΔ, ΕΥΣΕΚΤ για την αξιολόγηση της λειτουργίας των δομών υποστήριξης γυναικών θυμάτων βίας/πολλαπλών διακρίσεων στα ΠΕΠ και στο ΕΠ ΜΔΤ</w:t>
      </w:r>
      <w:bookmarkEnd w:id="1"/>
    </w:p>
    <w:p w14:paraId="5BE69B80" w14:textId="77777777" w:rsidR="007A2B7E" w:rsidRPr="00635946" w:rsidRDefault="007A2B7E" w:rsidP="00DF1932">
      <w:pPr>
        <w:jc w:val="both"/>
        <w:rPr>
          <w:rFonts w:cs="Times New Roman"/>
          <w:b/>
          <w:i/>
          <w:u w:val="single"/>
        </w:rPr>
      </w:pPr>
      <w:r w:rsidRPr="00635946">
        <w:rPr>
          <w:rFonts w:cs="Times New Roman"/>
          <w:b/>
          <w:i/>
          <w:u w:val="single"/>
        </w:rPr>
        <w:t xml:space="preserve">Εισαγωγικό Σημείωμα </w:t>
      </w:r>
    </w:p>
    <w:p w14:paraId="38E87071" w14:textId="77777777" w:rsidR="007A2B7E" w:rsidRPr="00635946" w:rsidRDefault="007A2B7E" w:rsidP="00DF1932">
      <w:pPr>
        <w:spacing w:before="120" w:after="120" w:line="300" w:lineRule="atLeast"/>
        <w:jc w:val="both"/>
        <w:rPr>
          <w:rFonts w:cs="Times New Roman"/>
        </w:rPr>
      </w:pPr>
      <w:r w:rsidRPr="00635946">
        <w:rPr>
          <w:rFonts w:cs="Times New Roman"/>
        </w:rPr>
        <w:t>Η παρούσα έρευνα διεξάγεται στο πλαίσιο του έργου «Μελέτη αξιολόγησης της λειτουργίας των δομών υποστήριξης γυναικών θυμάτων βίας στα Π</w:t>
      </w:r>
      <w:bookmarkStart w:id="2" w:name="_GoBack"/>
      <w:bookmarkEnd w:id="2"/>
      <w:r w:rsidRPr="00635946">
        <w:rPr>
          <w:rFonts w:cs="Times New Roman"/>
        </w:rPr>
        <w:t>ΕΠ και στο ΕΠ ΜΔΤ»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7A2B7E" w:rsidRPr="00635946" w14:paraId="5884DC3A" w14:textId="77777777" w:rsidTr="007A2B7E">
        <w:tc>
          <w:tcPr>
            <w:tcW w:w="9286" w:type="dxa"/>
            <w:shd w:val="clear" w:color="auto" w:fill="auto"/>
          </w:tcPr>
          <w:p w14:paraId="482E6AF4" w14:textId="77777777" w:rsidR="007A2B7E" w:rsidRPr="00635946" w:rsidRDefault="007A2B7E" w:rsidP="00DF1932">
            <w:pPr>
              <w:spacing w:before="120" w:after="120" w:line="300" w:lineRule="atLeast"/>
              <w:jc w:val="both"/>
              <w:rPr>
                <w:rFonts w:cs="Times New Roman"/>
                <w:b/>
              </w:rPr>
            </w:pPr>
            <w:r w:rsidRPr="00635946">
              <w:rPr>
                <w:rFonts w:cs="Times New Roman"/>
                <w:b/>
              </w:rPr>
              <w:t>Σκοπός της αξιολόγησης είναι η συλλογή πληροφοριών, στοιχείων και εκτιμήσεων σχετικά με μια σειρά θεμάτων που σχετίζονται με την λειτουργία του Δικτύου δομών για την εξυπηρέτηση γυναικών θυμάτων βίας/πολλαπλών διακρίσεων κατά την προγραμματική περίοδο 2014-2020. Παράλληλα, η αξιολόγηση στοχεύει στην καταγραφή προτάσεων και υποδείξεων που θα συμβάλλουν στη βελτίωση του σχεδιασμού και του τρόπου υλοποίησης των παρεμβάσεων στο μέλλον.</w:t>
            </w:r>
          </w:p>
          <w:p w14:paraId="37C9EC8E" w14:textId="77777777" w:rsidR="007A2B7E" w:rsidRPr="00635946" w:rsidRDefault="007A2B7E" w:rsidP="00DF1932">
            <w:pPr>
              <w:spacing w:before="120" w:after="120" w:line="300" w:lineRule="atLeast"/>
              <w:jc w:val="both"/>
              <w:rPr>
                <w:rFonts w:cs="Times New Roman"/>
                <w:b/>
              </w:rPr>
            </w:pPr>
            <w:r w:rsidRPr="00635946">
              <w:rPr>
                <w:rFonts w:cs="Times New Roman"/>
                <w:b/>
              </w:rPr>
              <w:t xml:space="preserve">Με βάση το νόμο </w:t>
            </w:r>
            <w:r w:rsidRPr="00635946">
              <w:rPr>
                <w:rFonts w:cs="Times New Roman"/>
                <w:b/>
                <w:u w:val="single"/>
              </w:rPr>
              <w:t>679/2016 GDPR προστατεύονται με κάθε τρόπο τα προσωπικά δεδομένα και οποιαδήποτε ταυτοποίηση που ενδέχεται να προκύψει με τον συμμετέχοντα θα αλλοιώνεται κατά τη διάρκεια επεξεργασίας των δεδομένων.</w:t>
            </w:r>
          </w:p>
        </w:tc>
      </w:tr>
    </w:tbl>
    <w:p w14:paraId="7C017256" w14:textId="77777777" w:rsidR="007A2B7E" w:rsidRPr="00635946" w:rsidRDefault="007A2B7E" w:rsidP="00DF1932">
      <w:pPr>
        <w:spacing w:before="120" w:after="120" w:line="300" w:lineRule="atLeast"/>
        <w:jc w:val="both"/>
        <w:rPr>
          <w:rFonts w:cs="Times New Roman"/>
          <w:b/>
          <w:color w:val="C00000"/>
        </w:rPr>
      </w:pPr>
      <w:r w:rsidRPr="00635946">
        <w:rPr>
          <w:rFonts w:cs="Times New Roman"/>
          <w:b/>
          <w:color w:val="C00000"/>
        </w:rPr>
        <w:t xml:space="preserve">Ερευνητή συμπληρώνεις μόνος σου.  </w:t>
      </w:r>
    </w:p>
    <w:p w14:paraId="5E8C4234" w14:textId="77777777" w:rsidR="007A2B7E" w:rsidRPr="00635946" w:rsidRDefault="007A2B7E" w:rsidP="00DF1932">
      <w:pPr>
        <w:pStyle w:val="ListParagraph"/>
        <w:suppressAutoHyphens/>
        <w:autoSpaceDN w:val="0"/>
        <w:spacing w:before="120" w:after="120" w:line="300" w:lineRule="atLeast"/>
        <w:ind w:left="360"/>
        <w:jc w:val="both"/>
        <w:textAlignment w:val="baseline"/>
        <w:rPr>
          <w:rFonts w:cs="Times New Roman"/>
          <w:b/>
        </w:rPr>
      </w:pPr>
      <w:r w:rsidRPr="00635946">
        <w:rPr>
          <w:rFonts w:cs="Times New Roman"/>
          <w:b/>
        </w:rPr>
        <w:t>Ιδιότητα συνεντευξιαζόμενου</w:t>
      </w:r>
    </w:p>
    <w:p w14:paraId="45D4B38F" w14:textId="77777777" w:rsidR="007A2B7E" w:rsidRPr="00635946" w:rsidRDefault="007A2B7E" w:rsidP="00DF1932">
      <w:pPr>
        <w:pStyle w:val="ListParagraph"/>
        <w:spacing w:before="120" w:after="120" w:line="300" w:lineRule="atLeast"/>
        <w:ind w:left="360"/>
        <w:jc w:val="both"/>
        <w:rPr>
          <w:rFonts w:cs="Times New Roman"/>
          <w:b/>
        </w:rPr>
      </w:pPr>
      <w:r w:rsidRPr="00635946">
        <w:rPr>
          <w:rFonts w:cs="Times New Roman"/>
          <w:b/>
        </w:rPr>
        <w:t xml:space="preserve"> …………………………………………………………………………………………………………………………………….</w:t>
      </w:r>
    </w:p>
    <w:p w14:paraId="0BF959A8" w14:textId="77777777" w:rsidR="007A2B7E" w:rsidRPr="00635946" w:rsidRDefault="007A2B7E" w:rsidP="00DF1932">
      <w:pPr>
        <w:spacing w:before="120" w:after="120" w:line="300" w:lineRule="atLeast"/>
        <w:jc w:val="both"/>
        <w:rPr>
          <w:rFonts w:cs="Times New Roman"/>
          <w:b/>
          <w:color w:val="C00000"/>
        </w:rPr>
      </w:pPr>
      <w:r w:rsidRPr="00635946">
        <w:rPr>
          <w:rFonts w:cs="Times New Roman"/>
          <w:b/>
          <w:color w:val="C00000"/>
        </w:rPr>
        <w:t>Ερευνητή θέσε τις ερωτήσεις που ακολουθούν και ανάλογα εμβάθυνε με πρόσθετες ερωτήσεις αν ο συνομιλητής σου έχει κάποια ενδιαφέρουσα άποψη. Κάθε απάντηση που δίνεται πρέπει να αιτιολογείται. Ο παρόν οδηγός συζήτησης είναι ενδεικτικός και όχι περιοριστικός των ερωτήσεων που πρέπει να τεθούν και του βάθους της πληροφορίας που θέλουμε να συλλέξουμε.</w:t>
      </w:r>
    </w:p>
    <w:p w14:paraId="77F13A4D" w14:textId="77777777" w:rsidR="007A2B7E" w:rsidRPr="00635946" w:rsidRDefault="007A2B7E" w:rsidP="00DF1932">
      <w:pPr>
        <w:pStyle w:val="ListParagraph"/>
        <w:numPr>
          <w:ilvl w:val="0"/>
          <w:numId w:val="13"/>
        </w:numPr>
        <w:spacing w:after="200" w:line="276" w:lineRule="auto"/>
        <w:jc w:val="both"/>
        <w:rPr>
          <w:rFonts w:cs="Times New Roman"/>
        </w:rPr>
      </w:pPr>
      <w:r w:rsidRPr="00635946">
        <w:rPr>
          <w:rFonts w:cs="Times New Roman"/>
        </w:rPr>
        <w:t xml:space="preserve">Μιλήστε μου λίγο για τη θέση σας και το έργο σας. </w:t>
      </w:r>
    </w:p>
    <w:p w14:paraId="7C56859E" w14:textId="77777777" w:rsidR="007A2B7E" w:rsidRPr="00635946" w:rsidRDefault="007A2B7E" w:rsidP="00DF1932">
      <w:pPr>
        <w:pStyle w:val="ListParagraph"/>
        <w:numPr>
          <w:ilvl w:val="0"/>
          <w:numId w:val="13"/>
        </w:numPr>
        <w:spacing w:after="200" w:line="276" w:lineRule="auto"/>
        <w:jc w:val="both"/>
        <w:rPr>
          <w:rFonts w:cs="Times New Roman"/>
        </w:rPr>
      </w:pPr>
      <w:r w:rsidRPr="00635946">
        <w:rPr>
          <w:rFonts w:cs="Times New Roman"/>
        </w:rPr>
        <w:t xml:space="preserve">Γνωρίζετε ποιες διαδικασίες </w:t>
      </w:r>
      <w:r w:rsidRPr="00635946">
        <w:rPr>
          <w:rFonts w:cs="Times New Roman"/>
          <w:snapToGrid w:val="0"/>
        </w:rPr>
        <w:t>ακολουθήθηκαν στη φάση σχεδιασμού και υλοποίησης του δικτυού δομών (συμβουλευτικών κέντρων, ξενώνων, γραμμή SOS και ξενώνων ΕΚΚΑ); Εάν ναι, μπορείτε να περιγράψετε με λίγα λόγια αυτές τις διαδικασίες;</w:t>
      </w:r>
    </w:p>
    <w:p w14:paraId="24F0A3EF" w14:textId="77777777" w:rsidR="007A2B7E" w:rsidRPr="00635946" w:rsidRDefault="007A2B7E" w:rsidP="00DF1932">
      <w:pPr>
        <w:pStyle w:val="ListParagraph"/>
        <w:numPr>
          <w:ilvl w:val="0"/>
          <w:numId w:val="13"/>
        </w:numPr>
        <w:spacing w:after="200" w:line="276" w:lineRule="auto"/>
        <w:jc w:val="both"/>
        <w:rPr>
          <w:rFonts w:cs="Times New Roman"/>
        </w:rPr>
      </w:pPr>
      <w:r w:rsidRPr="00635946">
        <w:rPr>
          <w:rFonts w:cs="Times New Roman"/>
          <w:snapToGrid w:val="0"/>
        </w:rPr>
        <w:t xml:space="preserve">Σε ποιο βαθμό αξιοποιήθηκε η εμπειρία από τη λειτουργία των δομών δικτύου κατά την προηγούμενη προγραμματική περίοδο; </w:t>
      </w:r>
    </w:p>
    <w:p w14:paraId="79C1BAA9" w14:textId="77777777" w:rsidR="007A2B7E" w:rsidRPr="00635946" w:rsidRDefault="007A2B7E" w:rsidP="00DF1932">
      <w:pPr>
        <w:pStyle w:val="ListParagraph"/>
        <w:numPr>
          <w:ilvl w:val="0"/>
          <w:numId w:val="13"/>
        </w:numPr>
        <w:spacing w:after="200" w:line="276" w:lineRule="auto"/>
        <w:jc w:val="both"/>
        <w:rPr>
          <w:rFonts w:cs="Times New Roman"/>
        </w:rPr>
      </w:pPr>
      <w:r w:rsidRPr="00635946">
        <w:rPr>
          <w:rFonts w:cs="Times New Roman"/>
          <w:snapToGrid w:val="0"/>
        </w:rPr>
        <w:t xml:space="preserve">Τι προτεραιότητες δόθηκαν, όσον αφορά στην κάλυψη των αναγκών του ωφελούμενου πληθυσμού, δηλαδή των γυναικών θυμάτων βίας/πολλαπλών διακρίσεων, από την προηγούμενη Προγραμματική Περίοδο στην τρέχουσα; </w:t>
      </w:r>
    </w:p>
    <w:p w14:paraId="1822EAC5" w14:textId="77777777" w:rsidR="007A2B7E" w:rsidRPr="00635946" w:rsidRDefault="007A2B7E" w:rsidP="00DF1932">
      <w:pPr>
        <w:pStyle w:val="ListParagraph"/>
        <w:numPr>
          <w:ilvl w:val="0"/>
          <w:numId w:val="13"/>
        </w:numPr>
        <w:spacing w:after="200" w:line="276" w:lineRule="auto"/>
        <w:jc w:val="both"/>
        <w:rPr>
          <w:rFonts w:cs="Times New Roman"/>
        </w:rPr>
      </w:pPr>
      <w:r w:rsidRPr="00635946">
        <w:rPr>
          <w:rFonts w:cs="Times New Roman"/>
          <w:snapToGrid w:val="0"/>
        </w:rPr>
        <w:t xml:space="preserve">Υπάρχει συνάφεια σε σχέση με τις ευρωπαϊκές πολιτικές και στρατηγικές στη λειτουργία του δικτύου δομών υποστήριξης γυναικών θυμάτων βίας/πολλαπλών διακρίσεων; </w:t>
      </w:r>
    </w:p>
    <w:p w14:paraId="0E954755" w14:textId="28F1F369" w:rsidR="007A2B7E" w:rsidRPr="00635946" w:rsidRDefault="007A2B7E" w:rsidP="00DF1932">
      <w:pPr>
        <w:pStyle w:val="ListParagraph"/>
        <w:numPr>
          <w:ilvl w:val="0"/>
          <w:numId w:val="13"/>
        </w:numPr>
        <w:spacing w:after="200" w:line="276" w:lineRule="auto"/>
        <w:jc w:val="both"/>
        <w:rPr>
          <w:rFonts w:cs="Times New Roman"/>
        </w:rPr>
      </w:pPr>
      <w:r w:rsidRPr="00635946">
        <w:rPr>
          <w:rFonts w:cs="Times New Roman"/>
          <w:snapToGrid w:val="0"/>
        </w:rPr>
        <w:t>Σε ποιο βαθμό πιστεύετε ότι ο διαθέσιμος προϋπολογισμός ήταν ρεαλιστικός για την κάλυψη των αναγκών της ομάδας στόχου;</w:t>
      </w:r>
      <w:r w:rsidRPr="00635946">
        <w:rPr>
          <w:rFonts w:cs="Times New Roman"/>
          <w:snapToGrid w:val="0"/>
          <w:color w:val="FF0000"/>
        </w:rPr>
        <w:t xml:space="preserve"> </w:t>
      </w:r>
    </w:p>
    <w:p w14:paraId="0FDE5176" w14:textId="77777777" w:rsidR="007A2B7E" w:rsidRPr="00635946" w:rsidRDefault="007A2B7E" w:rsidP="00DF1932">
      <w:pPr>
        <w:pStyle w:val="ListParagraph"/>
        <w:numPr>
          <w:ilvl w:val="0"/>
          <w:numId w:val="13"/>
        </w:numPr>
        <w:spacing w:after="200" w:line="276" w:lineRule="auto"/>
        <w:jc w:val="both"/>
        <w:rPr>
          <w:rFonts w:cs="Times New Roman"/>
          <w:color w:val="000000" w:themeColor="text1"/>
        </w:rPr>
      </w:pPr>
      <w:r w:rsidRPr="00635946">
        <w:rPr>
          <w:rFonts w:cs="Times New Roman"/>
          <w:snapToGrid w:val="0"/>
          <w:color w:val="000000" w:themeColor="text1"/>
        </w:rPr>
        <w:t xml:space="preserve"> Γνωρίζοντας τις ευρωπαϊκές πολιτικές και προτεραιότητες, τι πιστεύετε ότι θα έπρεπε να αλλάξει προκειμένου να επαναληφθεί η χρηματοδότηση προς το δίκτυο των δομών;</w:t>
      </w:r>
    </w:p>
    <w:p w14:paraId="5EE7DD94" w14:textId="77777777" w:rsidR="007A2B7E" w:rsidRPr="00635946" w:rsidRDefault="007A2B7E" w:rsidP="00DF1932">
      <w:pPr>
        <w:pStyle w:val="ListParagraph"/>
        <w:numPr>
          <w:ilvl w:val="0"/>
          <w:numId w:val="13"/>
        </w:numPr>
        <w:spacing w:after="200" w:line="276" w:lineRule="auto"/>
        <w:jc w:val="both"/>
        <w:rPr>
          <w:rFonts w:cs="Times New Roman"/>
        </w:rPr>
      </w:pPr>
      <w:r w:rsidRPr="00635946">
        <w:rPr>
          <w:rFonts w:cs="Times New Roman"/>
          <w:snapToGrid w:val="0"/>
        </w:rPr>
        <w:lastRenderedPageBreak/>
        <w:t xml:space="preserve">Σε τι βαθμό η λειτουργία των δομών υποστήριξης γυναικών θυμάτων βίας/πολλαπλών διακρίσεων συμβάλλει στην επίτευξη των ειδικών στόχων των ΕΠ/ΠΕΠ και των αντίστοιχων δεικτών αποτελέσματος; </w:t>
      </w:r>
    </w:p>
    <w:p w14:paraId="002C5C13" w14:textId="77777777" w:rsidR="007A2B7E" w:rsidRPr="00635946" w:rsidRDefault="007A2B7E" w:rsidP="004F0AFF">
      <w:pPr>
        <w:jc w:val="center"/>
        <w:rPr>
          <w:rFonts w:cs="Times New Roman"/>
          <w:b/>
          <w:i/>
          <w:color w:val="FF0000"/>
        </w:rPr>
      </w:pPr>
      <w:r w:rsidRPr="00635946">
        <w:rPr>
          <w:rFonts w:cs="Times New Roman"/>
          <w:b/>
          <w:i/>
          <w:color w:val="FF0000"/>
        </w:rPr>
        <w:t>Ευχαριστώ πολύ για τη συμμετοχή σας !</w:t>
      </w:r>
    </w:p>
    <w:p w14:paraId="40D4E832" w14:textId="77777777" w:rsidR="007A2B7E" w:rsidRPr="00635946" w:rsidRDefault="007A2B7E" w:rsidP="00DF1932">
      <w:pPr>
        <w:jc w:val="both"/>
        <w:rPr>
          <w:rFonts w:cs="Times New Roman"/>
          <w:b/>
          <w:i/>
          <w:color w:val="FF0000"/>
        </w:rPr>
      </w:pPr>
      <w:r w:rsidRPr="00635946">
        <w:rPr>
          <w:rFonts w:cs="Times New Roman"/>
          <w:b/>
          <w:i/>
          <w:color w:val="FF0000"/>
        </w:rPr>
        <w:br w:type="page"/>
      </w:r>
    </w:p>
    <w:p w14:paraId="42DC8ED9" w14:textId="4277C28E" w:rsidR="007A2B7E" w:rsidRPr="00635946" w:rsidRDefault="007A2B7E" w:rsidP="00DF1932">
      <w:pPr>
        <w:keepNext/>
        <w:spacing w:after="120" w:line="276" w:lineRule="auto"/>
        <w:jc w:val="both"/>
        <w:outlineLvl w:val="1"/>
        <w:rPr>
          <w:rFonts w:cs="Times New Roman"/>
          <w:b/>
          <w:noProof/>
          <w:color w:val="2E74B5" w:themeColor="accent5" w:themeShade="BF"/>
        </w:rPr>
      </w:pPr>
      <w:bookmarkStart w:id="3" w:name="_Toc1387902"/>
      <w:r w:rsidRPr="00635946">
        <w:rPr>
          <w:rFonts w:cs="Times New Roman"/>
          <w:b/>
          <w:noProof/>
          <w:color w:val="2E74B5" w:themeColor="accent5" w:themeShade="BF"/>
        </w:rPr>
        <w:lastRenderedPageBreak/>
        <w:t>Οδηγός Συζήτησης Ποιοτικής έρευνας προς ΓΓΙΦ  για την αξιολόγηση της λειτουργίας των δομών υποστήριξης γυναικών θυμάτων βίας/πολλαπλών διακρίσεων στα ΠΕΠ και στο ΕΠ ΜΔΤ.</w:t>
      </w:r>
      <w:bookmarkEnd w:id="3"/>
    </w:p>
    <w:p w14:paraId="2260E40A" w14:textId="77777777" w:rsidR="007A2B7E" w:rsidRPr="00635946" w:rsidRDefault="007A2B7E" w:rsidP="00DF1932">
      <w:pPr>
        <w:jc w:val="both"/>
        <w:rPr>
          <w:rFonts w:cs="Times New Roman"/>
          <w:b/>
          <w:i/>
          <w:u w:val="single"/>
        </w:rPr>
      </w:pPr>
      <w:r w:rsidRPr="00635946">
        <w:rPr>
          <w:rFonts w:cs="Times New Roman"/>
          <w:b/>
          <w:i/>
          <w:u w:val="single"/>
        </w:rPr>
        <w:t xml:space="preserve">Εισαγωγικό Σημείωμα </w:t>
      </w:r>
    </w:p>
    <w:p w14:paraId="7A1918DD" w14:textId="77777777" w:rsidR="007A2B7E" w:rsidRPr="00635946" w:rsidRDefault="007A2B7E" w:rsidP="00DF1932">
      <w:pPr>
        <w:spacing w:before="120" w:after="120" w:line="300" w:lineRule="atLeast"/>
        <w:jc w:val="both"/>
        <w:rPr>
          <w:rFonts w:cs="Times New Roman"/>
        </w:rPr>
      </w:pPr>
      <w:r w:rsidRPr="00635946">
        <w:rPr>
          <w:rFonts w:cs="Times New Roman"/>
        </w:rPr>
        <w:t>Η παρούσα έρευνα διεξάγεται στο πλαίσιο του έργου «Μελέτη αξιολόγησης της λειτουργίας των δομών υποστήριξης γυναικών θυμάτων βίας στα ΠΕΠ και στο ΕΠ ΜΔΤ»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7A2B7E" w:rsidRPr="00635946" w14:paraId="7FF55F12" w14:textId="77777777" w:rsidTr="007A2B7E">
        <w:tc>
          <w:tcPr>
            <w:tcW w:w="9286" w:type="dxa"/>
            <w:shd w:val="clear" w:color="auto" w:fill="auto"/>
          </w:tcPr>
          <w:p w14:paraId="2FDBD032" w14:textId="77777777" w:rsidR="007A2B7E" w:rsidRPr="00635946" w:rsidRDefault="007A2B7E" w:rsidP="00DF1932">
            <w:pPr>
              <w:spacing w:before="120" w:after="120" w:line="300" w:lineRule="atLeast"/>
              <w:jc w:val="both"/>
              <w:rPr>
                <w:rFonts w:cs="Times New Roman"/>
                <w:b/>
              </w:rPr>
            </w:pPr>
            <w:r w:rsidRPr="00635946">
              <w:rPr>
                <w:rFonts w:cs="Times New Roman"/>
                <w:b/>
              </w:rPr>
              <w:t>Σκοπός της αξιολόγησης είναι η συλλογή πληροφοριών, στοιχείων και εκτιμήσεων σχετικά με μια σειρά θεμάτων που σχετίζονται με την λειτουργία του Δικτύου δομών για την εξυπηρέτηση γυναικών θυμάτων βίας/πολλαπλών διακρίσεων κατά την προγραμματική περίοδο 2014-2020. Παράλληλα, η αξιολόγηση στοχεύει στην καταγραφή προτάσεων και υποδείξεων που θα συμβάλλουν στη βελτίωση του σχεδιασμού και του τρόπου υλοποίησης των παρεμβάσεων στο μέλλον.</w:t>
            </w:r>
          </w:p>
          <w:p w14:paraId="1ECED606" w14:textId="77777777" w:rsidR="007A2B7E" w:rsidRPr="00635946" w:rsidRDefault="007A2B7E" w:rsidP="00DF1932">
            <w:pPr>
              <w:spacing w:before="120" w:after="120" w:line="300" w:lineRule="atLeast"/>
              <w:jc w:val="both"/>
              <w:rPr>
                <w:rFonts w:cs="Times New Roman"/>
                <w:b/>
              </w:rPr>
            </w:pPr>
            <w:r w:rsidRPr="00635946">
              <w:rPr>
                <w:rFonts w:cs="Times New Roman"/>
                <w:b/>
              </w:rPr>
              <w:t xml:space="preserve">Με βάση το νόμο </w:t>
            </w:r>
            <w:r w:rsidRPr="00635946">
              <w:rPr>
                <w:rFonts w:cs="Times New Roman"/>
                <w:b/>
                <w:u w:val="single"/>
              </w:rPr>
              <w:t>679/2016 GDPR προστατεύονται με κάθε τρόπο τα προσωπικά δεδομένα και οποιαδήποτε ταυτοποίηση που ενδέχεται να προκύψει με τον συμμετέχοντα θα αλλοιώνεται κατά τη διάρκεια επεξεργασίας των δεδομένων.</w:t>
            </w:r>
          </w:p>
        </w:tc>
      </w:tr>
    </w:tbl>
    <w:p w14:paraId="034D2CE7" w14:textId="77777777" w:rsidR="007A2B7E" w:rsidRPr="00635946" w:rsidRDefault="007A2B7E" w:rsidP="00DF1932">
      <w:pPr>
        <w:spacing w:before="120" w:after="120" w:line="300" w:lineRule="atLeast"/>
        <w:jc w:val="both"/>
        <w:rPr>
          <w:rFonts w:cs="Times New Roman"/>
          <w:b/>
          <w:color w:val="C00000"/>
        </w:rPr>
      </w:pPr>
      <w:r w:rsidRPr="00635946">
        <w:rPr>
          <w:rFonts w:cs="Times New Roman"/>
          <w:b/>
          <w:color w:val="C00000"/>
        </w:rPr>
        <w:t xml:space="preserve">Ερευνητή συμπληρώνεις μόνος σου.  </w:t>
      </w:r>
    </w:p>
    <w:p w14:paraId="42C05B08" w14:textId="77777777" w:rsidR="007A2B7E" w:rsidRPr="00635946" w:rsidRDefault="007A2B7E" w:rsidP="00DF1932">
      <w:pPr>
        <w:suppressAutoHyphens/>
        <w:autoSpaceDN w:val="0"/>
        <w:spacing w:before="120" w:after="120" w:line="300" w:lineRule="atLeast"/>
        <w:ind w:left="360"/>
        <w:contextualSpacing/>
        <w:jc w:val="both"/>
        <w:textAlignment w:val="baseline"/>
        <w:rPr>
          <w:rFonts w:cs="Times New Roman"/>
          <w:b/>
        </w:rPr>
      </w:pPr>
      <w:r w:rsidRPr="00635946">
        <w:rPr>
          <w:rFonts w:cs="Times New Roman"/>
          <w:b/>
        </w:rPr>
        <w:t>Ιδιότητα συνεντευξιαζόμενου</w:t>
      </w:r>
    </w:p>
    <w:p w14:paraId="687115D3" w14:textId="77777777" w:rsidR="007A2B7E" w:rsidRPr="00635946" w:rsidRDefault="007A2B7E" w:rsidP="00DF1932">
      <w:pPr>
        <w:spacing w:before="120" w:after="120" w:line="300" w:lineRule="atLeast"/>
        <w:ind w:left="360"/>
        <w:contextualSpacing/>
        <w:jc w:val="both"/>
        <w:rPr>
          <w:rFonts w:cs="Times New Roman"/>
          <w:b/>
        </w:rPr>
      </w:pPr>
      <w:r w:rsidRPr="00635946">
        <w:rPr>
          <w:rFonts w:cs="Times New Roman"/>
          <w:b/>
        </w:rPr>
        <w:t xml:space="preserve"> …………………………………………………………………………………………………………………………………….</w:t>
      </w:r>
    </w:p>
    <w:p w14:paraId="555F4147" w14:textId="77777777" w:rsidR="007A2B7E" w:rsidRPr="00635946" w:rsidRDefault="007A2B7E" w:rsidP="00DF1932">
      <w:pPr>
        <w:spacing w:before="120" w:after="120" w:line="300" w:lineRule="atLeast"/>
        <w:jc w:val="both"/>
        <w:rPr>
          <w:rFonts w:cs="Times New Roman"/>
          <w:b/>
          <w:color w:val="C00000"/>
        </w:rPr>
      </w:pPr>
      <w:r w:rsidRPr="00635946">
        <w:rPr>
          <w:rFonts w:cs="Times New Roman"/>
          <w:b/>
          <w:color w:val="C00000"/>
        </w:rPr>
        <w:t>Ερευνητή θέσε τις ερωτήσεις που ακολουθούν και ανάλογα εμβάθυνε με πρόσθετες ερωτήσεις αν ο συνομιλητής σου έχει κάποια ενδιαφέρουσα άποψη. Κάθε απάντηση που δίνεται πρέπει να αιτιολογείται. Ο παρόν οδηγός συζήτησης είναι ενδεικτικός και όχι περιοριστικός των ερωτήσεων που πρέπει να τεθούν και του βάθους της πληροφορίας που θέλουμε να συλλέξουμε.</w:t>
      </w:r>
    </w:p>
    <w:p w14:paraId="0F8CF521" w14:textId="196BB1D5" w:rsidR="00AE56CE" w:rsidRPr="00635946" w:rsidRDefault="00AE56CE" w:rsidP="00DF1932">
      <w:pPr>
        <w:pStyle w:val="ListParagraph"/>
        <w:numPr>
          <w:ilvl w:val="0"/>
          <w:numId w:val="14"/>
        </w:numPr>
        <w:spacing w:after="200" w:line="276" w:lineRule="auto"/>
        <w:jc w:val="both"/>
        <w:rPr>
          <w:rFonts w:cs="Times New Roman"/>
        </w:rPr>
      </w:pPr>
      <w:r w:rsidRPr="00635946">
        <w:rPr>
          <w:rFonts w:cs="Times New Roman"/>
        </w:rPr>
        <w:t xml:space="preserve">Μιλήστε μου λίγο για τη θέση σας και το έργο σας. </w:t>
      </w:r>
    </w:p>
    <w:p w14:paraId="425823C6" w14:textId="6EF030CC" w:rsidR="007A2B7E" w:rsidRPr="00635946" w:rsidRDefault="007A2B7E" w:rsidP="00DF1932">
      <w:pPr>
        <w:pStyle w:val="ListParagraph"/>
        <w:numPr>
          <w:ilvl w:val="0"/>
          <w:numId w:val="14"/>
        </w:numPr>
        <w:spacing w:after="200" w:line="276" w:lineRule="auto"/>
        <w:jc w:val="both"/>
        <w:rPr>
          <w:rFonts w:cs="Times New Roman"/>
          <w:color w:val="000000" w:themeColor="text1"/>
        </w:rPr>
      </w:pPr>
      <w:r w:rsidRPr="00635946">
        <w:rPr>
          <w:rFonts w:cs="Times New Roman"/>
          <w:color w:val="000000" w:themeColor="text1"/>
        </w:rPr>
        <w:t>Υιοθετείτε την οπτική του φύλου, η οποία και κατευθύνει τις δράσεις σας. Περιγράψτε μου, παρακαλώ, με λίγα λόγια, τη διαδικασία αυτή και τους στόχους που ενυπάρχουν πίσω από αυτή την προσέγγιση.</w:t>
      </w:r>
    </w:p>
    <w:p w14:paraId="4A613ABF" w14:textId="34F168BD" w:rsidR="007A2B7E" w:rsidRPr="00635946" w:rsidRDefault="007A2B7E" w:rsidP="00DF1932">
      <w:pPr>
        <w:pStyle w:val="ListParagraph"/>
        <w:numPr>
          <w:ilvl w:val="0"/>
          <w:numId w:val="14"/>
        </w:numPr>
        <w:spacing w:after="200" w:line="276" w:lineRule="auto"/>
        <w:jc w:val="both"/>
        <w:rPr>
          <w:rFonts w:cs="Times New Roman"/>
          <w:color w:val="000000" w:themeColor="text1"/>
        </w:rPr>
      </w:pPr>
      <w:r w:rsidRPr="00635946">
        <w:rPr>
          <w:rFonts w:cs="Times New Roman"/>
        </w:rPr>
        <w:t xml:space="preserve">Τη νέα Π.Π. η ομάδα στόχου διευρύνθηκε και σε αυτήν εντάχθηκαν οι πολλαπλές διακρίσεις. Τι σημαίνει αυτό </w:t>
      </w:r>
      <w:r w:rsidR="00514EB6" w:rsidRPr="00635946">
        <w:rPr>
          <w:rFonts w:cs="Times New Roman"/>
          <w:lang w:val="en-US"/>
        </w:rPr>
        <w:t>(</w:t>
      </w:r>
      <w:r w:rsidRPr="00635946">
        <w:rPr>
          <w:rFonts w:cs="Times New Roman"/>
        </w:rPr>
        <w:t>για εσάς</w:t>
      </w:r>
      <w:r w:rsidR="00514EB6" w:rsidRPr="00635946">
        <w:rPr>
          <w:rFonts w:cs="Times New Roman"/>
          <w:lang w:val="en-US"/>
        </w:rPr>
        <w:t>)</w:t>
      </w:r>
      <w:r w:rsidRPr="00635946">
        <w:rPr>
          <w:rFonts w:cs="Times New Roman"/>
        </w:rPr>
        <w:t xml:space="preserve">; </w:t>
      </w:r>
    </w:p>
    <w:p w14:paraId="0F1786BC" w14:textId="77777777" w:rsidR="007A2B7E" w:rsidRPr="00635946" w:rsidRDefault="007A2B7E" w:rsidP="00DF1932">
      <w:pPr>
        <w:pStyle w:val="ListParagraph"/>
        <w:numPr>
          <w:ilvl w:val="0"/>
          <w:numId w:val="14"/>
        </w:numPr>
        <w:spacing w:after="200" w:line="276" w:lineRule="auto"/>
        <w:jc w:val="both"/>
        <w:rPr>
          <w:rFonts w:cs="Times New Roman"/>
          <w:color w:val="000000" w:themeColor="text1"/>
        </w:rPr>
      </w:pPr>
      <w:r w:rsidRPr="00635946">
        <w:rPr>
          <w:rFonts w:cs="Times New Roman"/>
          <w:snapToGrid w:val="0"/>
        </w:rPr>
        <w:t xml:space="preserve">Ποιοι ήταν ακριβώς οι κύριοι στόχοι της δημιουργίας του δικτύου δομών υποστήριξης γυναικών θυμάτων βίας/πολλαπλών διακρίσεων; </w:t>
      </w:r>
    </w:p>
    <w:p w14:paraId="14988981" w14:textId="77777777" w:rsidR="007A2B7E" w:rsidRPr="00635946" w:rsidRDefault="007A2B7E" w:rsidP="00DF1932">
      <w:pPr>
        <w:pStyle w:val="ListParagraph"/>
        <w:numPr>
          <w:ilvl w:val="0"/>
          <w:numId w:val="14"/>
        </w:numPr>
        <w:spacing w:after="200" w:line="276" w:lineRule="auto"/>
        <w:jc w:val="both"/>
        <w:rPr>
          <w:rFonts w:cs="Times New Roman"/>
          <w:color w:val="000000" w:themeColor="text1"/>
        </w:rPr>
      </w:pPr>
      <w:r w:rsidRPr="00635946">
        <w:rPr>
          <w:rFonts w:cs="Times New Roman"/>
          <w:snapToGrid w:val="0"/>
        </w:rPr>
        <w:t>Σε ποιο βαθμό αξιοποιήθηκε η εμπειρία από τη λειτουργία των δομών δικτύου κατά την προηγούμενη προγραμματική περίοδο;</w:t>
      </w:r>
    </w:p>
    <w:p w14:paraId="3ADFDDF9" w14:textId="407D90BD" w:rsidR="007A2B7E" w:rsidRPr="00635946" w:rsidRDefault="007A2B7E" w:rsidP="00DF1932">
      <w:pPr>
        <w:pStyle w:val="ListParagraph"/>
        <w:numPr>
          <w:ilvl w:val="0"/>
          <w:numId w:val="14"/>
        </w:numPr>
        <w:spacing w:after="200" w:line="276" w:lineRule="auto"/>
        <w:jc w:val="both"/>
        <w:rPr>
          <w:rFonts w:cs="Times New Roman"/>
          <w:color w:val="000000" w:themeColor="text1"/>
        </w:rPr>
      </w:pPr>
      <w:r w:rsidRPr="00635946">
        <w:rPr>
          <w:rFonts w:cs="Times New Roman"/>
          <w:snapToGrid w:val="0"/>
        </w:rPr>
        <w:t>Πως και γιατί προέκυψε η ανάγκη διεύρυνση</w:t>
      </w:r>
      <w:r w:rsidR="00514EB6" w:rsidRPr="00635946">
        <w:rPr>
          <w:rFonts w:cs="Times New Roman"/>
          <w:snapToGrid w:val="0"/>
        </w:rPr>
        <w:t>ς</w:t>
      </w:r>
      <w:r w:rsidRPr="00635946">
        <w:rPr>
          <w:rFonts w:cs="Times New Roman"/>
          <w:snapToGrid w:val="0"/>
        </w:rPr>
        <w:t xml:space="preserve"> της ομάδας-στόχου; Εντοπίστηκαν τυχόν αδυναμίες ή προβλήματα και πως αυτά αντιμετωπίστηκαν;</w:t>
      </w:r>
    </w:p>
    <w:p w14:paraId="39537791" w14:textId="77777777" w:rsidR="007A2B7E" w:rsidRPr="00635946" w:rsidRDefault="007A2B7E" w:rsidP="00DF1932">
      <w:pPr>
        <w:pStyle w:val="ListParagraph"/>
        <w:numPr>
          <w:ilvl w:val="0"/>
          <w:numId w:val="14"/>
        </w:numPr>
        <w:spacing w:after="200" w:line="276" w:lineRule="auto"/>
        <w:jc w:val="both"/>
        <w:rPr>
          <w:rFonts w:cs="Times New Roman"/>
          <w:color w:val="000000" w:themeColor="text1"/>
        </w:rPr>
      </w:pPr>
      <w:r w:rsidRPr="00635946">
        <w:rPr>
          <w:rFonts w:cs="Times New Roman"/>
          <w:snapToGrid w:val="0"/>
        </w:rPr>
        <w:t>Τι προτεραιότητες δόθηκαν, όσον αφορά στην κάλυψη των αναγκών του ωφελούμενου πληθυσμού, δηλαδή των γυναικών θυμάτων βίας/πολλαπλών διακρίσεων, από την προηγούμενη Προγραμματική Περίοδο στην τρέχουσα;</w:t>
      </w:r>
    </w:p>
    <w:p w14:paraId="521ED4E9" w14:textId="77777777" w:rsidR="007A2B7E" w:rsidRPr="00635946" w:rsidRDefault="007A2B7E" w:rsidP="00DF1932">
      <w:pPr>
        <w:pStyle w:val="ListParagraph"/>
        <w:numPr>
          <w:ilvl w:val="0"/>
          <w:numId w:val="14"/>
        </w:numPr>
        <w:spacing w:after="200" w:line="276" w:lineRule="auto"/>
        <w:jc w:val="both"/>
        <w:rPr>
          <w:rFonts w:cs="Times New Roman"/>
          <w:color w:val="000000" w:themeColor="text1"/>
        </w:rPr>
      </w:pPr>
      <w:r w:rsidRPr="00635946">
        <w:rPr>
          <w:rFonts w:cs="Times New Roman"/>
          <w:snapToGrid w:val="0"/>
        </w:rPr>
        <w:t>Ο σχεδιασμός, κατά τη γνώμη σας, ήταν επαρκής ώστε να αντιμετωπιστούν οι ανάγκες της ομάδας στόχου και να επιτευχθούν οι κύριοι στόχοι;</w:t>
      </w:r>
    </w:p>
    <w:p w14:paraId="7DB7E203" w14:textId="77777777" w:rsidR="00AF4B99" w:rsidRPr="00635946" w:rsidRDefault="00AF4B99" w:rsidP="00AF4B99">
      <w:pPr>
        <w:pStyle w:val="ListParagraph"/>
        <w:numPr>
          <w:ilvl w:val="0"/>
          <w:numId w:val="14"/>
        </w:numPr>
        <w:jc w:val="both"/>
        <w:rPr>
          <w:rFonts w:cs="Times New Roman"/>
          <w:color w:val="000000" w:themeColor="text1"/>
        </w:rPr>
      </w:pPr>
      <w:r w:rsidRPr="00635946">
        <w:rPr>
          <w:rFonts w:cs="Times New Roman"/>
          <w:color w:val="000000" w:themeColor="text1"/>
        </w:rPr>
        <w:lastRenderedPageBreak/>
        <w:t xml:space="preserve">Ποιοι ήταν ακριβώς οι κύριοι στόχοι της δημιουργίας του δικτύου δομών υποστήριξης γυναικών θυμάτων βίας/πολλαπλών διακρίσεων και κατά συνέπεια η διεύρυνση της ομάδας στόχου; </w:t>
      </w:r>
    </w:p>
    <w:p w14:paraId="753B9721" w14:textId="77777777" w:rsidR="00AF4B99" w:rsidRPr="00635946" w:rsidRDefault="00AF4B99" w:rsidP="00AF4B99">
      <w:pPr>
        <w:pStyle w:val="ListParagraph"/>
        <w:numPr>
          <w:ilvl w:val="0"/>
          <w:numId w:val="14"/>
        </w:numPr>
        <w:spacing w:after="200" w:line="276" w:lineRule="auto"/>
        <w:jc w:val="both"/>
        <w:rPr>
          <w:rFonts w:cs="Times New Roman"/>
        </w:rPr>
      </w:pPr>
      <w:r w:rsidRPr="00635946">
        <w:rPr>
          <w:rFonts w:cs="Times New Roman"/>
          <w:snapToGrid w:val="0"/>
        </w:rPr>
        <w:t>Πως και γιατί προέκυψε ανάγκη για  διεύρυνση της ομάδας-στόχου; Εντοπίστηκαν τυχόν αδυναμίες ή προβλήματα και πως αυτά αντιμετωπίστηκαν κατά τον σχεδιασμό της νέας ΠΠ;</w:t>
      </w:r>
      <w:r w:rsidRPr="00635946">
        <w:t xml:space="preserve"> </w:t>
      </w:r>
    </w:p>
    <w:p w14:paraId="03DAC351" w14:textId="77777777" w:rsidR="007A2B7E" w:rsidRPr="00635946" w:rsidRDefault="007A2B7E" w:rsidP="00AF4B99">
      <w:pPr>
        <w:pStyle w:val="ListParagraph"/>
        <w:numPr>
          <w:ilvl w:val="0"/>
          <w:numId w:val="14"/>
        </w:numPr>
        <w:spacing w:after="200" w:line="276" w:lineRule="auto"/>
        <w:jc w:val="both"/>
        <w:rPr>
          <w:rFonts w:cs="Times New Roman"/>
          <w:color w:val="000000" w:themeColor="text1"/>
        </w:rPr>
      </w:pPr>
      <w:r w:rsidRPr="00635946">
        <w:rPr>
          <w:rFonts w:cs="Times New Roman"/>
          <w:snapToGrid w:val="0"/>
        </w:rPr>
        <w:t xml:space="preserve">Τι πρακτικές ακολουθείτε ώστε τα στελέχη να είναι επαρκώς καταρτισμένα για την καλύτερη εξυπηρέτηση των γυναικών; </w:t>
      </w:r>
    </w:p>
    <w:p w14:paraId="7A83B7A4" w14:textId="77777777" w:rsidR="007A2B7E" w:rsidRPr="00635946" w:rsidRDefault="007A2B7E" w:rsidP="00AF4B99">
      <w:pPr>
        <w:pStyle w:val="ListParagraph"/>
        <w:numPr>
          <w:ilvl w:val="0"/>
          <w:numId w:val="14"/>
        </w:numPr>
        <w:spacing w:after="200" w:line="276" w:lineRule="auto"/>
        <w:jc w:val="both"/>
        <w:rPr>
          <w:rFonts w:cs="Times New Roman"/>
          <w:color w:val="000000" w:themeColor="text1"/>
        </w:rPr>
      </w:pPr>
      <w:r w:rsidRPr="00635946">
        <w:rPr>
          <w:rFonts w:cs="Times New Roman"/>
          <w:snapToGrid w:val="0"/>
        </w:rPr>
        <w:t>Κατά τη γνώμη σας, υλοποιείται το έργο σύμφωνα με τον σχεδιασμό και αν όχι, ποιοι εκτιμάτε ότι είναι οι λόγοι;</w:t>
      </w:r>
    </w:p>
    <w:p w14:paraId="2A28F7C7" w14:textId="77777777" w:rsidR="007A2B7E" w:rsidRPr="00635946" w:rsidRDefault="007A2B7E" w:rsidP="00AF4B99">
      <w:pPr>
        <w:pStyle w:val="ListParagraph"/>
        <w:numPr>
          <w:ilvl w:val="0"/>
          <w:numId w:val="14"/>
        </w:numPr>
        <w:spacing w:after="200" w:line="276" w:lineRule="auto"/>
        <w:jc w:val="both"/>
        <w:rPr>
          <w:rFonts w:cs="Times New Roman"/>
        </w:rPr>
      </w:pPr>
      <w:r w:rsidRPr="00635946">
        <w:rPr>
          <w:rFonts w:cs="Times New Roman"/>
          <w:snapToGrid w:val="0"/>
        </w:rPr>
        <w:t xml:space="preserve">Υπάρχει συνάφεια σε σχέση με τις ευρωπαϊκές πολιτικές και στρατηγικές στη λειτουργία του δικτύου δομών υποστήριξης γυναικών θυμάτων βίας/πολλαπλών διακρίσεων; </w:t>
      </w:r>
    </w:p>
    <w:p w14:paraId="00B66809" w14:textId="77777777" w:rsidR="007A2B7E" w:rsidRPr="00635946" w:rsidRDefault="007A2B7E" w:rsidP="00DF1932">
      <w:pPr>
        <w:pStyle w:val="ListParagraph"/>
        <w:numPr>
          <w:ilvl w:val="0"/>
          <w:numId w:val="14"/>
        </w:numPr>
        <w:spacing w:after="200" w:line="276" w:lineRule="auto"/>
        <w:jc w:val="both"/>
        <w:rPr>
          <w:rFonts w:cs="Times New Roman"/>
        </w:rPr>
      </w:pPr>
      <w:r w:rsidRPr="00635946">
        <w:rPr>
          <w:rFonts w:cs="Times New Roman"/>
          <w:snapToGrid w:val="0"/>
        </w:rPr>
        <w:t xml:space="preserve">Λαμβάνονται υπόψη τυχόν αιτήματα ωφελούμενων γυναικών θυμάτων βίας/πολλαπλών διακρίσεων και των στελεχών του δικτύου δομών στο σχεδιασμό ή ανασχεδιασμό των δράσεων/έργων; </w:t>
      </w:r>
    </w:p>
    <w:p w14:paraId="70C1D378" w14:textId="77777777" w:rsidR="007A2B7E" w:rsidRPr="00635946" w:rsidRDefault="007A2B7E" w:rsidP="00DF1932">
      <w:pPr>
        <w:pStyle w:val="ListParagraph"/>
        <w:numPr>
          <w:ilvl w:val="0"/>
          <w:numId w:val="14"/>
        </w:numPr>
        <w:spacing w:after="200" w:line="276" w:lineRule="auto"/>
        <w:jc w:val="both"/>
        <w:rPr>
          <w:rFonts w:cs="Times New Roman"/>
        </w:rPr>
      </w:pPr>
      <w:r w:rsidRPr="00635946">
        <w:rPr>
          <w:rFonts w:cs="Times New Roman"/>
        </w:rPr>
        <w:t xml:space="preserve">Υπάρχει αντίστοιχη συνάφεια με τις εθνικές πολιτικές; Αν ναι, σε ποια σημεία; </w:t>
      </w:r>
    </w:p>
    <w:p w14:paraId="56DA9742" w14:textId="77777777" w:rsidR="007A2B7E" w:rsidRPr="00635946" w:rsidRDefault="007A2B7E" w:rsidP="00DF1932">
      <w:pPr>
        <w:pStyle w:val="ListParagraph"/>
        <w:numPr>
          <w:ilvl w:val="0"/>
          <w:numId w:val="14"/>
        </w:numPr>
        <w:spacing w:after="200" w:line="276" w:lineRule="auto"/>
        <w:jc w:val="both"/>
        <w:rPr>
          <w:rFonts w:cs="Times New Roman"/>
          <w:color w:val="000000" w:themeColor="text1"/>
        </w:rPr>
      </w:pPr>
      <w:r w:rsidRPr="00635946">
        <w:rPr>
          <w:rFonts w:cs="Times New Roman"/>
          <w:snapToGrid w:val="0"/>
        </w:rPr>
        <w:t xml:space="preserve">Κατά τον σχεδιασμό των δράσεων λάβατε υπόψη σας ιδιαίτερες ανάγκες των γυναικών θυμάτων βίας που ανήκουν σε ειδικές κατηγορίες (π.χ. προσφύγισσες, μετανάστριες, άνεργες, </w:t>
      </w:r>
      <w:proofErr w:type="spellStart"/>
      <w:r w:rsidRPr="00635946">
        <w:rPr>
          <w:rFonts w:cs="Times New Roman"/>
          <w:snapToGrid w:val="0"/>
        </w:rPr>
        <w:t>ΑμεΑ</w:t>
      </w:r>
      <w:proofErr w:type="spellEnd"/>
      <w:r w:rsidRPr="00635946">
        <w:rPr>
          <w:rFonts w:cs="Times New Roman"/>
          <w:snapToGrid w:val="0"/>
        </w:rPr>
        <w:t xml:space="preserve">, </w:t>
      </w:r>
      <w:proofErr w:type="spellStart"/>
      <w:r w:rsidRPr="00635946">
        <w:rPr>
          <w:rFonts w:cs="Times New Roman"/>
          <w:snapToGrid w:val="0"/>
        </w:rPr>
        <w:t>μονογονείς</w:t>
      </w:r>
      <w:proofErr w:type="spellEnd"/>
      <w:r w:rsidRPr="00635946">
        <w:rPr>
          <w:rFonts w:cs="Times New Roman"/>
          <w:snapToGrid w:val="0"/>
        </w:rPr>
        <w:t xml:space="preserve">, Ρομά κ.α.); </w:t>
      </w:r>
      <w:proofErr w:type="spellStart"/>
      <w:r w:rsidRPr="00635946">
        <w:rPr>
          <w:rFonts w:cs="Times New Roman"/>
          <w:snapToGrid w:val="0"/>
        </w:rPr>
        <w:t>Aν</w:t>
      </w:r>
      <w:proofErr w:type="spellEnd"/>
      <w:r w:rsidRPr="00635946">
        <w:rPr>
          <w:rFonts w:cs="Times New Roman"/>
          <w:snapToGrid w:val="0"/>
        </w:rPr>
        <w:t xml:space="preserve"> ναι, με ποιο τρόπο θεωρείτε ότι τις καλύπτετε; </w:t>
      </w:r>
    </w:p>
    <w:p w14:paraId="31BD527A" w14:textId="0046197A" w:rsidR="00AF4B99" w:rsidRPr="00635946" w:rsidRDefault="007A2B7E" w:rsidP="008370C7">
      <w:pPr>
        <w:pStyle w:val="ListParagraph"/>
        <w:numPr>
          <w:ilvl w:val="0"/>
          <w:numId w:val="14"/>
        </w:numPr>
        <w:spacing w:after="200" w:line="276" w:lineRule="auto"/>
        <w:jc w:val="both"/>
        <w:rPr>
          <w:rFonts w:cs="Times New Roman"/>
          <w:snapToGrid w:val="0"/>
        </w:rPr>
      </w:pPr>
      <w:r w:rsidRPr="00635946">
        <w:rPr>
          <w:rFonts w:cs="Times New Roman"/>
          <w:snapToGrid w:val="0"/>
        </w:rPr>
        <w:t xml:space="preserve">Υπήρξε συνέργεια των έργων με άλλα προγράμματα που υλοποιούνται παράλληλα (όπως πχ. οι ενεργητικές πολιτικές απασχόλησης, γυναικείες οργανώσεις, κοινωνικές υπηρεσίες, κλπ.) με στόχο την υποστήριξη των γυναικών θυμάτων βίας/πολλαπλών διακρίσεων;  Για την υλοποίηση των έργων υπάρχει συνεργασία μεταξύ των φορέων και εάν ναι, πως κρίνετε αυτή την συνεργασία; </w:t>
      </w:r>
      <w:r w:rsidR="008370C7" w:rsidRPr="00635946">
        <w:rPr>
          <w:rFonts w:cs="Times New Roman"/>
          <w:snapToGrid w:val="0"/>
        </w:rPr>
        <w:t>Μ</w:t>
      </w:r>
      <w:r w:rsidR="00AF4B99" w:rsidRPr="00635946">
        <w:rPr>
          <w:rFonts w:cs="Times New Roman"/>
          <w:snapToGrid w:val="0"/>
        </w:rPr>
        <w:t xml:space="preserve">ε ποιόν τρόπο και από ποιους φορείς αναπτύχθηκαν αυτές οι συνέργειες; </w:t>
      </w:r>
    </w:p>
    <w:p w14:paraId="17D36B7A" w14:textId="2A6E9D17" w:rsidR="00AF4B99" w:rsidRPr="00635946" w:rsidRDefault="008370C7" w:rsidP="008370C7">
      <w:pPr>
        <w:pStyle w:val="ListParagraph"/>
        <w:numPr>
          <w:ilvl w:val="0"/>
          <w:numId w:val="14"/>
        </w:numPr>
        <w:spacing w:after="200" w:line="276" w:lineRule="auto"/>
        <w:jc w:val="both"/>
        <w:rPr>
          <w:rFonts w:cs="Times New Roman"/>
          <w:snapToGrid w:val="0"/>
        </w:rPr>
      </w:pPr>
      <w:r w:rsidRPr="00635946">
        <w:rPr>
          <w:rFonts w:cs="Times New Roman"/>
          <w:snapToGrid w:val="0"/>
        </w:rPr>
        <w:t>Υπήρξε συνέργεια</w:t>
      </w:r>
      <w:r w:rsidR="00AF4B99" w:rsidRPr="00635946">
        <w:rPr>
          <w:rFonts w:cs="Times New Roman"/>
          <w:snapToGrid w:val="0"/>
        </w:rPr>
        <w:t xml:space="preserve"> </w:t>
      </w:r>
      <w:r w:rsidRPr="00635946">
        <w:rPr>
          <w:rFonts w:cs="Times New Roman"/>
          <w:snapToGrid w:val="0"/>
        </w:rPr>
        <w:t xml:space="preserve">με την </w:t>
      </w:r>
      <w:r w:rsidR="00AF4B99" w:rsidRPr="00635946">
        <w:rPr>
          <w:rFonts w:cs="Times New Roman"/>
          <w:snapToGrid w:val="0"/>
        </w:rPr>
        <w:t xml:space="preserve">Εθνικής Στρατηγικής Κοινωνικής Ένταξης </w:t>
      </w:r>
      <w:r w:rsidRPr="00635946">
        <w:rPr>
          <w:rFonts w:cs="Times New Roman"/>
          <w:snapToGrid w:val="0"/>
        </w:rPr>
        <w:t xml:space="preserve">δηλαδή με τις αρμόδιες υπηρεσίες του Υπ. Εργασίας ώστε να συμπεριληφθεί το δικτύου στον «Εθνικό Μηχανισμό Παρακολούθησης, Συντονισμού και Αξιολόγησης Πολιτικών Κοινωνικής Ένταξης και Κοινωνικής Συνοχής» και να συνδεθούν οι δομές με το σχετικό </w:t>
      </w:r>
      <w:proofErr w:type="spellStart"/>
      <w:r w:rsidRPr="00635946">
        <w:rPr>
          <w:rFonts w:cs="Times New Roman"/>
          <w:snapToGrid w:val="0"/>
        </w:rPr>
        <w:t>γεωπληροφοριακό</w:t>
      </w:r>
      <w:proofErr w:type="spellEnd"/>
      <w:r w:rsidRPr="00635946">
        <w:rPr>
          <w:rFonts w:cs="Times New Roman"/>
          <w:snapToGrid w:val="0"/>
        </w:rPr>
        <w:t xml:space="preserve"> σύστημα; </w:t>
      </w:r>
    </w:p>
    <w:p w14:paraId="0F44D3D7" w14:textId="77777777" w:rsidR="007A2B7E" w:rsidRPr="00635946" w:rsidRDefault="007A2B7E" w:rsidP="00DF1932">
      <w:pPr>
        <w:pStyle w:val="ListParagraph"/>
        <w:numPr>
          <w:ilvl w:val="0"/>
          <w:numId w:val="14"/>
        </w:numPr>
        <w:spacing w:after="200" w:line="276" w:lineRule="auto"/>
        <w:jc w:val="both"/>
        <w:rPr>
          <w:rFonts w:cs="Times New Roman"/>
          <w:color w:val="000000" w:themeColor="text1"/>
        </w:rPr>
      </w:pPr>
      <w:r w:rsidRPr="00635946">
        <w:rPr>
          <w:rFonts w:cs="Times New Roman"/>
          <w:snapToGrid w:val="0"/>
        </w:rPr>
        <w:t xml:space="preserve">Με ποιο τρόπο διασφαλίζεται και προάγεται η λειτουργικότητα και η αποδοτικότητα του δικτύου των δομών; Παρακαλώ περιγράψτε τη διαδικασία καθώς και τα διαθέσιμα εργαλεία, όπως έχουν οριστεί. </w:t>
      </w:r>
    </w:p>
    <w:p w14:paraId="5E7FA769" w14:textId="77777777" w:rsidR="007A2B7E" w:rsidRPr="00635946" w:rsidRDefault="007A2B7E" w:rsidP="00DF1932">
      <w:pPr>
        <w:pStyle w:val="ListParagraph"/>
        <w:numPr>
          <w:ilvl w:val="0"/>
          <w:numId w:val="14"/>
        </w:numPr>
        <w:spacing w:after="200" w:line="276" w:lineRule="auto"/>
        <w:jc w:val="both"/>
        <w:rPr>
          <w:rFonts w:cs="Times New Roman"/>
          <w:color w:val="000000" w:themeColor="text1"/>
        </w:rPr>
      </w:pPr>
      <w:r w:rsidRPr="00635946">
        <w:rPr>
          <w:rFonts w:cs="Times New Roman"/>
          <w:snapToGrid w:val="0"/>
        </w:rPr>
        <w:t xml:space="preserve">Βάσει ποιων μέτρων και εργαλείων προστατεύεται το απόρρητο και η </w:t>
      </w:r>
      <w:proofErr w:type="spellStart"/>
      <w:r w:rsidRPr="00635946">
        <w:rPr>
          <w:rFonts w:cs="Times New Roman"/>
          <w:snapToGrid w:val="0"/>
        </w:rPr>
        <w:t>ιδιωτικότητα</w:t>
      </w:r>
      <w:proofErr w:type="spellEnd"/>
      <w:r w:rsidRPr="00635946">
        <w:rPr>
          <w:rFonts w:cs="Times New Roman"/>
          <w:snapToGrid w:val="0"/>
        </w:rPr>
        <w:t xml:space="preserve"> των γυναικών (και των παιδιών, εφόσον υπάρχουν στους ξενώνες);</w:t>
      </w:r>
    </w:p>
    <w:p w14:paraId="62464BD9" w14:textId="3B9758BD" w:rsidR="007A2B7E" w:rsidRPr="00635946" w:rsidRDefault="007A2B7E" w:rsidP="00DF1932">
      <w:pPr>
        <w:pStyle w:val="ListParagraph"/>
        <w:numPr>
          <w:ilvl w:val="0"/>
          <w:numId w:val="14"/>
        </w:numPr>
        <w:spacing w:after="200" w:line="276" w:lineRule="auto"/>
        <w:jc w:val="both"/>
        <w:rPr>
          <w:rFonts w:cs="Times New Roman"/>
          <w:color w:val="000000" w:themeColor="text1"/>
        </w:rPr>
      </w:pPr>
      <w:r w:rsidRPr="00635946">
        <w:rPr>
          <w:rFonts w:cs="Times New Roman"/>
          <w:snapToGrid w:val="0"/>
        </w:rPr>
        <w:t xml:space="preserve">Εφόσον ανήκετε ως φορέας στην Επιτελική Ομάδα Συντονισμού (ΕΟΣ), πώς αξιολογείτε τον μηχανισμό διαχείρισης, παρακολούθησης και αξιολόγησης των έργων; </w:t>
      </w:r>
    </w:p>
    <w:p w14:paraId="3DD8A278" w14:textId="4519917E" w:rsidR="007A2B7E" w:rsidRPr="00635946" w:rsidRDefault="007A2B7E" w:rsidP="00DF1932">
      <w:pPr>
        <w:pStyle w:val="ListParagraph"/>
        <w:numPr>
          <w:ilvl w:val="0"/>
          <w:numId w:val="14"/>
        </w:numPr>
        <w:spacing w:after="200" w:line="276" w:lineRule="auto"/>
        <w:jc w:val="both"/>
        <w:rPr>
          <w:rFonts w:cs="Times New Roman"/>
          <w:color w:val="000000" w:themeColor="text1"/>
        </w:rPr>
      </w:pPr>
      <w:r w:rsidRPr="00635946">
        <w:rPr>
          <w:rFonts w:cs="Times New Roman"/>
        </w:rPr>
        <w:t>Στο πλαίσιο των καθηκόντων σας πόσο συχνή είναι η επικοινωνία σας με τα στελέχη των δομών του δικτύου (τηλεφωνική και ηλεκτρονική επικοινωνία);</w:t>
      </w:r>
    </w:p>
    <w:p w14:paraId="00EF6A7D" w14:textId="10F937E4" w:rsidR="00176544" w:rsidRPr="00635946" w:rsidRDefault="00514EB6" w:rsidP="00DF1932">
      <w:pPr>
        <w:pStyle w:val="ListParagraph"/>
        <w:numPr>
          <w:ilvl w:val="0"/>
          <w:numId w:val="14"/>
        </w:numPr>
        <w:spacing w:after="200" w:line="276" w:lineRule="auto"/>
        <w:jc w:val="both"/>
        <w:rPr>
          <w:rFonts w:cs="Times New Roman"/>
          <w:color w:val="000000" w:themeColor="text1"/>
        </w:rPr>
      </w:pPr>
      <w:r w:rsidRPr="00635946">
        <w:rPr>
          <w:rFonts w:cs="Times New Roman"/>
          <w:color w:val="000000" w:themeColor="text1"/>
        </w:rPr>
        <w:t xml:space="preserve">Με ποιους τρόπους διασφαλίζετε την κατάρτιση των στελεχών των δομών προκειμένου να ανταπεξέρχονται στις απαιτήσεις του σχεδιασμού; </w:t>
      </w:r>
    </w:p>
    <w:p w14:paraId="3BE2AD7F" w14:textId="0CD729E7" w:rsidR="003430F9" w:rsidRPr="00635946" w:rsidRDefault="003430F9" w:rsidP="00DF1932">
      <w:pPr>
        <w:pStyle w:val="ListBullet"/>
        <w:numPr>
          <w:ilvl w:val="0"/>
          <w:numId w:val="14"/>
        </w:numPr>
        <w:tabs>
          <w:tab w:val="left" w:pos="720"/>
        </w:tabs>
        <w:spacing w:after="120" w:line="240" w:lineRule="atLeast"/>
        <w:jc w:val="both"/>
        <w:rPr>
          <w:rFonts w:asciiTheme="minorHAnsi" w:hAnsiTheme="minorHAnsi"/>
          <w:snapToGrid w:val="0"/>
          <w:sz w:val="22"/>
          <w:szCs w:val="22"/>
        </w:rPr>
      </w:pPr>
      <w:r w:rsidRPr="00635946">
        <w:rPr>
          <w:rFonts w:asciiTheme="minorHAnsi" w:hAnsiTheme="minorHAnsi"/>
          <w:snapToGrid w:val="0"/>
          <w:sz w:val="22"/>
          <w:szCs w:val="22"/>
        </w:rPr>
        <w:lastRenderedPageBreak/>
        <w:t>Ακόμα και η δημιουργία των δομών στην Ελλάδα σηματοδοτεί μία συνολική πολιτική αλλαγή απέναντι στο φαινόμενο της βίας και έναν εννοιολογικό επαναπροσδιορισμό. Μπορείτε να προσεγγίσετε αυτό το θέμα και στη συνέχεια να μου μιλήσετε για το πώς πιστεύετε εσείς ότι οι γυναίκες, ή/και το ευρύτερο κοινό λαμβάνουν και αντιλαμβάνονται αυτή την αλλαγή;</w:t>
      </w:r>
    </w:p>
    <w:p w14:paraId="623ECDEC" w14:textId="77777777" w:rsidR="007A2B7E" w:rsidRPr="00635946" w:rsidRDefault="007A2B7E" w:rsidP="00DF1932">
      <w:pPr>
        <w:pStyle w:val="ListParagraph"/>
        <w:numPr>
          <w:ilvl w:val="0"/>
          <w:numId w:val="14"/>
        </w:numPr>
        <w:spacing w:after="200" w:line="276" w:lineRule="auto"/>
        <w:jc w:val="both"/>
        <w:rPr>
          <w:rFonts w:cs="Times New Roman"/>
          <w:color w:val="000000" w:themeColor="text1"/>
        </w:rPr>
      </w:pPr>
      <w:r w:rsidRPr="00635946">
        <w:rPr>
          <w:rFonts w:cs="Times New Roman"/>
        </w:rPr>
        <w:t>Στο πλαίσιο των καθηκόντων σας πόσο συχνή είναι η επικοινωνία σας με τα μέλη της ομάδας διοίκησης έργου των δομών του δικτύου; Έχετε συμμετάσχει σε συναντήσεις δια ζώσης μαζί τους; Και εάν ναι πόσο συχνά;</w:t>
      </w:r>
    </w:p>
    <w:p w14:paraId="1E6EBCF0" w14:textId="77777777" w:rsidR="007A2B7E" w:rsidRPr="00635946" w:rsidRDefault="007A2B7E" w:rsidP="00DF1932">
      <w:pPr>
        <w:pStyle w:val="ListBullet"/>
        <w:numPr>
          <w:ilvl w:val="0"/>
          <w:numId w:val="14"/>
        </w:numPr>
        <w:tabs>
          <w:tab w:val="left" w:pos="720"/>
        </w:tabs>
        <w:spacing w:after="120" w:line="240" w:lineRule="atLeast"/>
        <w:jc w:val="both"/>
        <w:rPr>
          <w:rFonts w:asciiTheme="minorHAnsi" w:hAnsiTheme="minorHAnsi"/>
          <w:sz w:val="22"/>
          <w:szCs w:val="22"/>
        </w:rPr>
      </w:pPr>
      <w:r w:rsidRPr="00635946">
        <w:rPr>
          <w:rFonts w:asciiTheme="minorHAnsi" w:hAnsiTheme="minorHAnsi"/>
          <w:sz w:val="22"/>
          <w:szCs w:val="22"/>
        </w:rPr>
        <w:t>Πως θα χαρακτηρίζατε τη Βάση Δεδομένων της ΕΕΤΑΑ και τι έχετε να προσθέσετε για την καλύτερη λειτουργία της, αλλά και τη δική σας διευκόλυνση;</w:t>
      </w:r>
    </w:p>
    <w:p w14:paraId="195313BD" w14:textId="77777777" w:rsidR="007A2B7E" w:rsidRPr="00635946" w:rsidRDefault="007A2B7E" w:rsidP="00DF1932">
      <w:pPr>
        <w:pStyle w:val="ListParagraph"/>
        <w:numPr>
          <w:ilvl w:val="0"/>
          <w:numId w:val="14"/>
        </w:numPr>
        <w:spacing w:after="200" w:line="276" w:lineRule="auto"/>
        <w:jc w:val="both"/>
        <w:rPr>
          <w:rFonts w:cs="Times New Roman"/>
          <w:color w:val="000000" w:themeColor="text1"/>
        </w:rPr>
      </w:pPr>
      <w:r w:rsidRPr="00635946">
        <w:rPr>
          <w:rFonts w:cs="Times New Roman"/>
        </w:rPr>
        <w:t>Συνεργάζεστε με κάποια Υπουργεία και αν ναι σε ποιο πλαίσιο;</w:t>
      </w:r>
    </w:p>
    <w:p w14:paraId="2328F741" w14:textId="77777777" w:rsidR="007A2B7E" w:rsidRPr="00635946" w:rsidRDefault="007A2B7E" w:rsidP="00DF1932">
      <w:pPr>
        <w:pStyle w:val="ListParagraph"/>
        <w:numPr>
          <w:ilvl w:val="0"/>
          <w:numId w:val="14"/>
        </w:numPr>
        <w:spacing w:after="200" w:line="276" w:lineRule="auto"/>
        <w:jc w:val="both"/>
        <w:rPr>
          <w:rFonts w:cs="Times New Roman"/>
          <w:color w:val="000000" w:themeColor="text1"/>
        </w:rPr>
      </w:pPr>
      <w:r w:rsidRPr="00635946">
        <w:rPr>
          <w:rFonts w:cs="Times New Roman"/>
        </w:rPr>
        <w:t>Πως θα κρίνατε τη συνεργασία σας με την Τοπική Αυτοδιοίκηση;</w:t>
      </w:r>
    </w:p>
    <w:p w14:paraId="0AF2933D" w14:textId="77777777" w:rsidR="008371AD" w:rsidRPr="00635946" w:rsidRDefault="007A2B7E" w:rsidP="008371AD">
      <w:pPr>
        <w:pStyle w:val="ListParagraph"/>
        <w:numPr>
          <w:ilvl w:val="0"/>
          <w:numId w:val="14"/>
        </w:numPr>
        <w:spacing w:after="200" w:line="276" w:lineRule="auto"/>
        <w:jc w:val="both"/>
        <w:rPr>
          <w:rFonts w:cs="Times New Roman"/>
        </w:rPr>
      </w:pPr>
      <w:r w:rsidRPr="00635946">
        <w:rPr>
          <w:rFonts w:cs="Times New Roman"/>
        </w:rPr>
        <w:t>Με ποια μέσα διευκολύνει την εργασία σας ο φορέας σας;</w:t>
      </w:r>
      <w:bookmarkStart w:id="4" w:name="_Toc1387903"/>
      <w:r w:rsidR="008371AD" w:rsidRPr="00635946">
        <w:rPr>
          <w:rFonts w:cs="Times New Roman"/>
        </w:rPr>
        <w:t xml:space="preserve"> </w:t>
      </w:r>
    </w:p>
    <w:p w14:paraId="7CC8A74F" w14:textId="0968CDD2" w:rsidR="00514EB6" w:rsidRPr="00635946" w:rsidRDefault="001B2693" w:rsidP="00DF1932">
      <w:pPr>
        <w:pStyle w:val="ListParagraph"/>
        <w:numPr>
          <w:ilvl w:val="0"/>
          <w:numId w:val="14"/>
        </w:numPr>
        <w:spacing w:after="200" w:line="276" w:lineRule="auto"/>
        <w:jc w:val="both"/>
        <w:rPr>
          <w:rFonts w:cs="Times New Roman"/>
        </w:rPr>
      </w:pPr>
      <w:r w:rsidRPr="00635946">
        <w:rPr>
          <w:rFonts w:cs="Times New Roman"/>
        </w:rPr>
        <w:br w:type="page"/>
      </w:r>
    </w:p>
    <w:p w14:paraId="48D89029" w14:textId="5BA58A9E" w:rsidR="007A2B7E" w:rsidRPr="00635946" w:rsidRDefault="007A2B7E" w:rsidP="00DF1932">
      <w:pPr>
        <w:keepNext/>
        <w:spacing w:after="120" w:line="276" w:lineRule="auto"/>
        <w:jc w:val="both"/>
        <w:outlineLvl w:val="1"/>
        <w:rPr>
          <w:rFonts w:cs="Times New Roman"/>
          <w:b/>
          <w:noProof/>
          <w:color w:val="2E74B5" w:themeColor="accent5" w:themeShade="BF"/>
        </w:rPr>
      </w:pPr>
      <w:r w:rsidRPr="00635946">
        <w:rPr>
          <w:rFonts w:cs="Times New Roman"/>
          <w:b/>
          <w:noProof/>
          <w:color w:val="2E74B5" w:themeColor="accent5" w:themeShade="BF"/>
        </w:rPr>
        <w:lastRenderedPageBreak/>
        <w:t>Οδηγός Συζήτησης Ποιοτικής έρευνας προς ΚΕΘΙ για την αξιολόγηση της λειτουργίας των δομών υποστήριξης γυναικών θυμάτων βίας/πολλαπλών διακρίσεων στα ΠΕΠ και στο ΕΠ ΜΔΤ.</w:t>
      </w:r>
      <w:bookmarkEnd w:id="4"/>
    </w:p>
    <w:p w14:paraId="371F5AA6" w14:textId="77777777" w:rsidR="007A2B7E" w:rsidRPr="00635946" w:rsidRDefault="007A2B7E" w:rsidP="00DF1932">
      <w:pPr>
        <w:spacing w:line="276" w:lineRule="auto"/>
        <w:jc w:val="both"/>
        <w:rPr>
          <w:rFonts w:cs="Times New Roman"/>
          <w:b/>
          <w:i/>
          <w:u w:val="single"/>
        </w:rPr>
      </w:pPr>
      <w:r w:rsidRPr="00635946">
        <w:rPr>
          <w:rFonts w:cs="Times New Roman"/>
          <w:b/>
          <w:i/>
          <w:u w:val="single"/>
        </w:rPr>
        <w:t xml:space="preserve">Εισαγωγικό Σημείωμα </w:t>
      </w:r>
    </w:p>
    <w:p w14:paraId="48E55F68" w14:textId="77777777" w:rsidR="007A2B7E" w:rsidRPr="00635946" w:rsidRDefault="007A2B7E" w:rsidP="00DF1932">
      <w:pPr>
        <w:spacing w:before="120" w:after="120" w:line="276" w:lineRule="auto"/>
        <w:jc w:val="both"/>
        <w:rPr>
          <w:rFonts w:cs="Times New Roman"/>
        </w:rPr>
      </w:pPr>
      <w:r w:rsidRPr="00635946">
        <w:rPr>
          <w:rFonts w:cs="Times New Roman"/>
        </w:rPr>
        <w:t>Η παρούσα έρευνα διεξάγεται στο πλαίσιο του έργου «Μελέτη αξιολόγησης της λειτουργίας των δομών υποστήριξης γυναικών θυμάτων βίας στα ΠΕΠ και στο ΕΠ ΜΔΤ»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7A2B7E" w:rsidRPr="00635946" w14:paraId="2CF6FDDB" w14:textId="77777777" w:rsidTr="007A2B7E">
        <w:tc>
          <w:tcPr>
            <w:tcW w:w="9286" w:type="dxa"/>
            <w:shd w:val="clear" w:color="auto" w:fill="auto"/>
          </w:tcPr>
          <w:p w14:paraId="2289EF1A" w14:textId="77777777" w:rsidR="007A2B7E" w:rsidRPr="00635946" w:rsidRDefault="007A2B7E" w:rsidP="00DF1932">
            <w:pPr>
              <w:spacing w:before="120" w:after="120" w:line="276" w:lineRule="auto"/>
              <w:jc w:val="both"/>
              <w:rPr>
                <w:rFonts w:cs="Times New Roman"/>
                <w:b/>
              </w:rPr>
            </w:pPr>
            <w:r w:rsidRPr="00635946">
              <w:rPr>
                <w:rFonts w:cs="Times New Roman"/>
                <w:b/>
              </w:rPr>
              <w:t>Σκοπός της αξιολόγησης είναι η συλλογή πληροφοριών, στοιχείων και εκτιμήσεων σχετικά με μια σειρά θεμάτων που σχετίζονται με την λειτουργία του Δικτύου δομών για την εξυπηρέτηση γυναικών θυμάτων βίας/πολλαπλών διακρίσεων κατά την προγραμματική περίοδο 2014-2020. Παράλληλα, η αξιολόγηση στοχεύει στην καταγραφή προτάσεων και υποδείξεων που θα συμβάλλουν στη βελτίωση του σχεδιασμού και του τρόπου υλοποίησης των παρεμβάσεων στο μέλλον.</w:t>
            </w:r>
          </w:p>
          <w:p w14:paraId="20A67584" w14:textId="77777777" w:rsidR="007A2B7E" w:rsidRPr="00635946" w:rsidRDefault="007A2B7E" w:rsidP="00DF1932">
            <w:pPr>
              <w:spacing w:before="120" w:after="120" w:line="276" w:lineRule="auto"/>
              <w:jc w:val="both"/>
              <w:rPr>
                <w:rFonts w:cs="Times New Roman"/>
                <w:b/>
              </w:rPr>
            </w:pPr>
            <w:r w:rsidRPr="00635946">
              <w:rPr>
                <w:rFonts w:cs="Times New Roman"/>
                <w:b/>
              </w:rPr>
              <w:t xml:space="preserve">Με βάση το νόμο </w:t>
            </w:r>
            <w:r w:rsidRPr="00635946">
              <w:rPr>
                <w:rFonts w:cs="Times New Roman"/>
                <w:b/>
                <w:u w:val="single"/>
              </w:rPr>
              <w:t>679/2016 GDPR προστατεύονται με κάθε τρόπο τα προσωπικά δεδομένα και οποιαδήποτε ταυτοποίηση που ενδέχεται να προκύψει με τον συμμετέχοντα θα αλλοιώνεται κατά τη διάρκεια επεξεργασίας των δεδομένων.</w:t>
            </w:r>
          </w:p>
        </w:tc>
      </w:tr>
    </w:tbl>
    <w:p w14:paraId="1A75772E" w14:textId="77777777" w:rsidR="007A2B7E" w:rsidRPr="00635946" w:rsidRDefault="007A2B7E" w:rsidP="00DF1932">
      <w:pPr>
        <w:spacing w:before="120" w:after="120" w:line="276" w:lineRule="auto"/>
        <w:jc w:val="both"/>
        <w:rPr>
          <w:rFonts w:cs="Times New Roman"/>
          <w:b/>
          <w:color w:val="C00000"/>
        </w:rPr>
      </w:pPr>
      <w:r w:rsidRPr="00635946">
        <w:rPr>
          <w:rFonts w:cs="Times New Roman"/>
          <w:b/>
          <w:color w:val="C00000"/>
        </w:rPr>
        <w:t xml:space="preserve">Ερευνητή συμπληρώνεις μόνος σου  </w:t>
      </w:r>
    </w:p>
    <w:p w14:paraId="2769D12A" w14:textId="77777777" w:rsidR="007A2B7E" w:rsidRPr="00635946" w:rsidRDefault="007A2B7E" w:rsidP="00DF1932">
      <w:pPr>
        <w:pStyle w:val="ListParagraph"/>
        <w:suppressAutoHyphens/>
        <w:autoSpaceDN w:val="0"/>
        <w:spacing w:before="120" w:after="120"/>
        <w:ind w:left="360"/>
        <w:jc w:val="both"/>
        <w:textAlignment w:val="baseline"/>
        <w:rPr>
          <w:rFonts w:cs="Times New Roman"/>
          <w:b/>
        </w:rPr>
      </w:pPr>
      <w:r w:rsidRPr="00635946">
        <w:rPr>
          <w:rFonts w:cs="Times New Roman"/>
          <w:b/>
        </w:rPr>
        <w:t>Ιδιότητα συνεντευξιαζόμενου</w:t>
      </w:r>
    </w:p>
    <w:p w14:paraId="218A0D9A" w14:textId="77777777" w:rsidR="007A2B7E" w:rsidRPr="00635946" w:rsidRDefault="007A2B7E" w:rsidP="00DF1932">
      <w:pPr>
        <w:pStyle w:val="ListParagraph"/>
        <w:spacing w:before="120" w:after="120"/>
        <w:ind w:left="360"/>
        <w:jc w:val="both"/>
        <w:rPr>
          <w:rFonts w:cs="Times New Roman"/>
          <w:b/>
        </w:rPr>
      </w:pPr>
      <w:r w:rsidRPr="00635946">
        <w:rPr>
          <w:rFonts w:cs="Times New Roman"/>
          <w:b/>
        </w:rPr>
        <w:t xml:space="preserve"> …………………………………………………………………………………………………………………………………….</w:t>
      </w:r>
    </w:p>
    <w:p w14:paraId="4838A283" w14:textId="77777777" w:rsidR="007A2B7E" w:rsidRPr="00635946" w:rsidRDefault="007A2B7E" w:rsidP="00DF1932">
      <w:pPr>
        <w:spacing w:before="120" w:after="120" w:line="276" w:lineRule="auto"/>
        <w:jc w:val="both"/>
        <w:rPr>
          <w:rFonts w:cs="Times New Roman"/>
          <w:b/>
          <w:color w:val="C00000"/>
        </w:rPr>
      </w:pPr>
      <w:r w:rsidRPr="00635946">
        <w:rPr>
          <w:rFonts w:cs="Times New Roman"/>
          <w:b/>
          <w:color w:val="C00000"/>
        </w:rPr>
        <w:t>Ερευνητή θέσε τις ερωτήσεις που ακολουθούν και ανάλογα εμβάθυνε με πρόσθετες ερωτήσεις αν ο συνομιλητής σου έχει κάποια ενδιαφέρουσα άποψη. Κάθε απάντηση που δίνεται πρέπει να αιτιολογείται. Ο παρόν οδηγός συζήτησης είναι ενδεικτικός και όχι περιοριστικός των ερωτήσεων που πρέπει να τεθούν και του βάθους της πληροφορίας που θέλουμε να συλλέξουμε.</w:t>
      </w:r>
    </w:p>
    <w:p w14:paraId="415E0871" w14:textId="11298885" w:rsidR="00E3132C" w:rsidRPr="00635946" w:rsidRDefault="00E3132C" w:rsidP="00DF1932">
      <w:pPr>
        <w:pStyle w:val="ListParagraph"/>
        <w:numPr>
          <w:ilvl w:val="0"/>
          <w:numId w:val="15"/>
        </w:numPr>
        <w:spacing w:after="200" w:line="276" w:lineRule="auto"/>
        <w:jc w:val="both"/>
        <w:rPr>
          <w:rFonts w:cs="Times New Roman"/>
        </w:rPr>
      </w:pPr>
      <w:r w:rsidRPr="00635946">
        <w:rPr>
          <w:rFonts w:cs="Times New Roman"/>
        </w:rPr>
        <w:t xml:space="preserve">Μιλήστε μου λίγο για τη θέση σας και το έργο σας. </w:t>
      </w:r>
    </w:p>
    <w:p w14:paraId="3FBF6610" w14:textId="4330C763" w:rsidR="007A2B7E" w:rsidRPr="00635946" w:rsidRDefault="007A2B7E" w:rsidP="00DF1932">
      <w:pPr>
        <w:pStyle w:val="ListParagraph"/>
        <w:numPr>
          <w:ilvl w:val="0"/>
          <w:numId w:val="15"/>
        </w:numPr>
        <w:spacing w:after="200" w:line="276" w:lineRule="auto"/>
        <w:jc w:val="both"/>
        <w:rPr>
          <w:rFonts w:cs="Times New Roman"/>
        </w:rPr>
      </w:pPr>
      <w:r w:rsidRPr="00635946">
        <w:rPr>
          <w:rFonts w:cs="Times New Roman"/>
        </w:rPr>
        <w:t>Πείτε μου αρχικά για το ρόλο σας στο πλαίσιο αυτό; Περιγράψτε μου με λίγα λόγια ποια είναι τα καθήκοντα σας; Με τι ασχολείστε;</w:t>
      </w:r>
    </w:p>
    <w:p w14:paraId="2CBB51ED" w14:textId="77777777" w:rsidR="007A2B7E" w:rsidRPr="00635946" w:rsidRDefault="007A2B7E" w:rsidP="00DF1932">
      <w:pPr>
        <w:pStyle w:val="ListParagraph"/>
        <w:numPr>
          <w:ilvl w:val="0"/>
          <w:numId w:val="15"/>
        </w:numPr>
        <w:spacing w:after="200" w:line="276" w:lineRule="auto"/>
        <w:jc w:val="both"/>
        <w:rPr>
          <w:rFonts w:cs="Times New Roman"/>
        </w:rPr>
      </w:pPr>
      <w:r w:rsidRPr="00635946">
        <w:rPr>
          <w:rFonts w:cs="Times New Roman"/>
        </w:rPr>
        <w:t xml:space="preserve">Τη νέα Π.Π. η ομάδα στόχου διευρύνθηκε και σε αυτήν εντάχθηκαν οι πολλαπλές διακρίσεις. Πως κρίνετε την ένταξη αυτή και τι σημαίνει πρακτικά για τη λειτουργία των δομών; </w:t>
      </w:r>
    </w:p>
    <w:p w14:paraId="2942A9F8" w14:textId="77777777" w:rsidR="007A2B7E" w:rsidRPr="00635946" w:rsidRDefault="007A2B7E" w:rsidP="00DF1932">
      <w:pPr>
        <w:pStyle w:val="ListParagraph"/>
        <w:numPr>
          <w:ilvl w:val="0"/>
          <w:numId w:val="15"/>
        </w:numPr>
        <w:spacing w:after="200" w:line="276" w:lineRule="auto"/>
        <w:jc w:val="both"/>
        <w:rPr>
          <w:rFonts w:cs="Times New Roman"/>
        </w:rPr>
      </w:pPr>
      <w:r w:rsidRPr="00635946">
        <w:rPr>
          <w:rFonts w:cs="Times New Roman"/>
          <w:snapToGrid w:val="0"/>
        </w:rPr>
        <w:t xml:space="preserve">Υπάρχει συνάφεια σε σχέση με τις ευρωπαϊκές πολιτικές και στρατηγικές στη λειτουργία του δικτύου δομών υποστήριξης γυναικών θυμάτων βίας/πολλαπλών διακρίσεων; </w:t>
      </w:r>
    </w:p>
    <w:p w14:paraId="7D7F63C2" w14:textId="77777777" w:rsidR="007A2B7E" w:rsidRPr="00635946" w:rsidRDefault="007A2B7E" w:rsidP="00DF1932">
      <w:pPr>
        <w:pStyle w:val="ListParagraph"/>
        <w:numPr>
          <w:ilvl w:val="0"/>
          <w:numId w:val="15"/>
        </w:numPr>
        <w:spacing w:after="200" w:line="276" w:lineRule="auto"/>
        <w:jc w:val="both"/>
        <w:rPr>
          <w:rFonts w:cs="Times New Roman"/>
        </w:rPr>
      </w:pPr>
      <w:r w:rsidRPr="00635946">
        <w:rPr>
          <w:rFonts w:cs="Times New Roman"/>
        </w:rPr>
        <w:t xml:space="preserve">Υπάρχει αντίστοιχη συνάφεια με τις εθνικές πολιτικές; Αν ναι, σε ποια σημεία; </w:t>
      </w:r>
    </w:p>
    <w:p w14:paraId="1B23136C" w14:textId="77777777" w:rsidR="007A2B7E" w:rsidRPr="00635946" w:rsidRDefault="007A2B7E" w:rsidP="00DF1932">
      <w:pPr>
        <w:pStyle w:val="ListParagraph"/>
        <w:numPr>
          <w:ilvl w:val="0"/>
          <w:numId w:val="15"/>
        </w:numPr>
        <w:spacing w:after="200" w:line="276" w:lineRule="auto"/>
        <w:jc w:val="both"/>
        <w:rPr>
          <w:rFonts w:cs="Times New Roman"/>
        </w:rPr>
      </w:pPr>
      <w:r w:rsidRPr="00635946">
        <w:rPr>
          <w:rFonts w:cs="Times New Roman"/>
          <w:snapToGrid w:val="0"/>
        </w:rPr>
        <w:t xml:space="preserve">Ο σχεδιασμός, κατά τη γνώμη σας, ήταν επαρκής ώστε να αντιμετωπιστούν οι ανάγκες της ομάδας στόχου και να επιτευχθούν οι κύριοι στόχοι; </w:t>
      </w:r>
    </w:p>
    <w:p w14:paraId="2BACD926" w14:textId="5F965A00" w:rsidR="007A2B7E" w:rsidRPr="00635946" w:rsidRDefault="007A2B7E" w:rsidP="00DF1932">
      <w:pPr>
        <w:pStyle w:val="ListParagraph"/>
        <w:numPr>
          <w:ilvl w:val="0"/>
          <w:numId w:val="15"/>
        </w:numPr>
        <w:spacing w:after="200" w:line="276" w:lineRule="auto"/>
        <w:jc w:val="both"/>
        <w:rPr>
          <w:rFonts w:cs="Times New Roman"/>
        </w:rPr>
      </w:pPr>
      <w:r w:rsidRPr="00635946">
        <w:rPr>
          <w:rFonts w:cs="Times New Roman"/>
          <w:snapToGrid w:val="0"/>
        </w:rPr>
        <w:t>Θεωρείτε ότι οι προσφερόμενες θέσεις</w:t>
      </w:r>
      <w:r w:rsidR="009F1EAA" w:rsidRPr="00635946">
        <w:rPr>
          <w:rFonts w:cs="Times New Roman"/>
          <w:snapToGrid w:val="0"/>
        </w:rPr>
        <w:t>,</w:t>
      </w:r>
      <w:r w:rsidRPr="00635946">
        <w:rPr>
          <w:rFonts w:cs="Times New Roman"/>
          <w:snapToGrid w:val="0"/>
        </w:rPr>
        <w:t xml:space="preserve"> στο σύνολο του δικτύου</w:t>
      </w:r>
      <w:r w:rsidR="009F1EAA" w:rsidRPr="00635946">
        <w:rPr>
          <w:rFonts w:cs="Times New Roman"/>
          <w:snapToGrid w:val="0"/>
        </w:rPr>
        <w:t>,</w:t>
      </w:r>
      <w:r w:rsidRPr="00635946">
        <w:rPr>
          <w:rFonts w:cs="Times New Roman"/>
          <w:snapToGrid w:val="0"/>
        </w:rPr>
        <w:t xml:space="preserve"> είναι επαρκείς, ώστε να καλύψουν τις ανάγκες ζήτησης; </w:t>
      </w:r>
    </w:p>
    <w:p w14:paraId="21134226" w14:textId="37A7F3DF" w:rsidR="007A2B7E" w:rsidRPr="00635946" w:rsidRDefault="007A2B7E" w:rsidP="00DF1932">
      <w:pPr>
        <w:pStyle w:val="ListParagraph"/>
        <w:numPr>
          <w:ilvl w:val="0"/>
          <w:numId w:val="15"/>
        </w:numPr>
        <w:spacing w:after="200" w:line="276" w:lineRule="auto"/>
        <w:jc w:val="both"/>
        <w:rPr>
          <w:rFonts w:cs="Times New Roman"/>
          <w:color w:val="000000" w:themeColor="text1"/>
        </w:rPr>
      </w:pPr>
      <w:r w:rsidRPr="00635946">
        <w:rPr>
          <w:rFonts w:cs="Times New Roman"/>
          <w:snapToGrid w:val="0"/>
        </w:rPr>
        <w:t>Στην επιστημονική εποπτεία του ΚΕΘΙ εμπίπτουν οι Ξενώνες και τα ΣΚ του δικτύου. Υπό ποιες συνθήκες πραγματοποιείται συνεργασία μεταξύ τους; ποιο είναι το ειδικό πλαίσιο μέσα στο οποίο καλούνται να διαχειριστούν από κοινού τυχόν ζητήματα που προκύπτουν αναφορικά με τις εξυπηρετούμενες;</w:t>
      </w:r>
    </w:p>
    <w:p w14:paraId="41438BDA" w14:textId="696B1D6A" w:rsidR="007A2B7E" w:rsidRPr="00635946" w:rsidRDefault="007A2B7E" w:rsidP="00DF1932">
      <w:pPr>
        <w:pStyle w:val="ListParagraph"/>
        <w:numPr>
          <w:ilvl w:val="0"/>
          <w:numId w:val="15"/>
        </w:numPr>
        <w:spacing w:after="200" w:line="276" w:lineRule="auto"/>
        <w:jc w:val="both"/>
        <w:rPr>
          <w:rFonts w:cs="Times New Roman"/>
          <w:color w:val="000000" w:themeColor="text1"/>
        </w:rPr>
      </w:pPr>
      <w:r w:rsidRPr="00635946">
        <w:rPr>
          <w:rFonts w:cs="Times New Roman"/>
          <w:snapToGrid w:val="0"/>
        </w:rPr>
        <w:lastRenderedPageBreak/>
        <w:t>Πως θα χαρακτηρίζατε τη λειτουργία της γραμμής μέσα από την επαφή σας με τα στελέχη</w:t>
      </w:r>
      <w:r w:rsidR="009F1EAA" w:rsidRPr="00635946">
        <w:rPr>
          <w:rFonts w:cs="Times New Roman"/>
          <w:snapToGrid w:val="0"/>
        </w:rPr>
        <w:t>, στο πλαίσιο της ψυχολογικής εποπτείας;</w:t>
      </w:r>
    </w:p>
    <w:p w14:paraId="7ADD803F" w14:textId="22BD46D9" w:rsidR="007A2B7E" w:rsidRPr="00635946" w:rsidRDefault="007A2B7E" w:rsidP="00DF1932">
      <w:pPr>
        <w:pStyle w:val="ListBullet"/>
        <w:numPr>
          <w:ilvl w:val="0"/>
          <w:numId w:val="15"/>
        </w:numPr>
        <w:spacing w:line="276" w:lineRule="auto"/>
        <w:jc w:val="both"/>
        <w:rPr>
          <w:rFonts w:asciiTheme="minorHAnsi" w:hAnsiTheme="minorHAnsi"/>
          <w:snapToGrid w:val="0"/>
          <w:sz w:val="22"/>
          <w:szCs w:val="22"/>
        </w:rPr>
      </w:pPr>
      <w:r w:rsidRPr="00635946">
        <w:rPr>
          <w:rFonts w:asciiTheme="minorHAnsi" w:hAnsiTheme="minorHAnsi"/>
          <w:snapToGrid w:val="0"/>
          <w:sz w:val="22"/>
          <w:szCs w:val="22"/>
        </w:rPr>
        <w:t xml:space="preserve">Τα στελέχη που εργάζονται στις δομές του δικτύου θεωρείτε ότι επαρκούν (σε σχέση με τον αριθμό και την ειδικότητα) για να καλύψουν τα αιτήματα των γυναικών θυμάτων βίας/πολλαπλών διακρίσεων; Εάν όχι, έχετε να προτείνετε άλλες ειδικότητες </w:t>
      </w:r>
      <w:r w:rsidR="009F1EAA" w:rsidRPr="00635946">
        <w:rPr>
          <w:rFonts w:asciiTheme="minorHAnsi" w:hAnsiTheme="minorHAnsi"/>
          <w:snapToGrid w:val="0"/>
          <w:sz w:val="22"/>
          <w:szCs w:val="22"/>
        </w:rPr>
        <w:t xml:space="preserve">ή/και εκπαιδευτικά προγράμματα τα οποία θα ενισχύσουν επιπλέον τις δεξιότητες των στελεχών </w:t>
      </w:r>
      <w:r w:rsidRPr="00635946">
        <w:rPr>
          <w:rFonts w:asciiTheme="minorHAnsi" w:hAnsiTheme="minorHAnsi"/>
          <w:snapToGrid w:val="0"/>
          <w:sz w:val="22"/>
          <w:szCs w:val="22"/>
        </w:rPr>
        <w:t>προκειμένου να διασφαλίζεται η απρόσκοπτη λειτουργία των δομών του δικτύου;</w:t>
      </w:r>
    </w:p>
    <w:p w14:paraId="1E8DE5ED" w14:textId="73B93FAF" w:rsidR="007A2B7E" w:rsidRPr="00635946" w:rsidRDefault="007A2B7E" w:rsidP="00DF1932">
      <w:pPr>
        <w:pStyle w:val="ListParagraph"/>
        <w:numPr>
          <w:ilvl w:val="0"/>
          <w:numId w:val="15"/>
        </w:numPr>
        <w:spacing w:after="200" w:line="276" w:lineRule="auto"/>
        <w:jc w:val="both"/>
        <w:rPr>
          <w:rFonts w:cs="Times New Roman"/>
          <w:color w:val="000000" w:themeColor="text1"/>
        </w:rPr>
      </w:pPr>
      <w:r w:rsidRPr="00635946">
        <w:rPr>
          <w:rFonts w:cs="Times New Roman"/>
          <w:snapToGrid w:val="0"/>
        </w:rPr>
        <w:t xml:space="preserve">Για την υλοποίηση των έργων υπάρχει συνεργασία μεταξύ των εμπλεκόμενων φορέων και εάν ναι, πως κρίνετε αυτή την συνεργασία; </w:t>
      </w:r>
      <w:r w:rsidRPr="00635946">
        <w:rPr>
          <w:rFonts w:cs="Times New Roman"/>
        </w:rPr>
        <w:t xml:space="preserve">Πως θα κρίνατε τη συνεργασία σας με την </w:t>
      </w:r>
      <w:r w:rsidR="009F1EAA" w:rsidRPr="00635946">
        <w:rPr>
          <w:rFonts w:cs="Times New Roman"/>
        </w:rPr>
        <w:t>ΟΔΕ των Δήμων</w:t>
      </w:r>
      <w:r w:rsidRPr="00635946">
        <w:rPr>
          <w:rFonts w:cs="Times New Roman"/>
        </w:rPr>
        <w:t>;</w:t>
      </w:r>
    </w:p>
    <w:p w14:paraId="24CD1D61" w14:textId="1DA96DE4" w:rsidR="009F1EAA" w:rsidRPr="00635946" w:rsidRDefault="009F1EAA" w:rsidP="00DF1932">
      <w:pPr>
        <w:pStyle w:val="ListParagraph"/>
        <w:numPr>
          <w:ilvl w:val="0"/>
          <w:numId w:val="15"/>
        </w:numPr>
        <w:spacing w:before="120" w:after="120" w:line="276" w:lineRule="auto"/>
        <w:jc w:val="both"/>
        <w:rPr>
          <w:rFonts w:cs="Times New Roman"/>
        </w:rPr>
      </w:pPr>
      <w:r w:rsidRPr="00635946">
        <w:rPr>
          <w:rFonts w:cs="Times New Roman"/>
        </w:rPr>
        <w:t>Στο πλαίσιο των καθηκόντων σας πόσο συχνή είναι η επικοινωνία σας με τα μέλη της ομάδας διοίκησης έργου των δομών του δικτύου; Έχετε συμμετάσχει σε συναντήσεις δια ζώσης μαζί τους; Και εάν ναι πόσο συχνά;</w:t>
      </w:r>
    </w:p>
    <w:p w14:paraId="44BA8472" w14:textId="77777777" w:rsidR="007A2B7E" w:rsidRPr="00635946" w:rsidRDefault="007A2B7E" w:rsidP="00DF1932">
      <w:pPr>
        <w:pStyle w:val="ListParagraph"/>
        <w:numPr>
          <w:ilvl w:val="0"/>
          <w:numId w:val="15"/>
        </w:numPr>
        <w:spacing w:after="200" w:line="276" w:lineRule="auto"/>
        <w:jc w:val="both"/>
        <w:rPr>
          <w:rFonts w:cs="Times New Roman"/>
          <w:color w:val="000000" w:themeColor="text1"/>
        </w:rPr>
      </w:pPr>
      <w:r w:rsidRPr="00635946">
        <w:rPr>
          <w:rFonts w:cs="Times New Roman"/>
          <w:snapToGrid w:val="0"/>
        </w:rPr>
        <w:t xml:space="preserve">Πως θεωρείτε ότι λειτουργεί ο καταμερισμός των ευθυνών ανάμεσα στο ΚΕΘΙ, τους δήμους και το ΕΚΚΑ; </w:t>
      </w:r>
    </w:p>
    <w:p w14:paraId="4277F0F7" w14:textId="24703E53" w:rsidR="007A2B7E" w:rsidRPr="00635946" w:rsidRDefault="007A2B7E" w:rsidP="00DF1932">
      <w:pPr>
        <w:pStyle w:val="ListBullet"/>
        <w:numPr>
          <w:ilvl w:val="0"/>
          <w:numId w:val="15"/>
        </w:numPr>
        <w:spacing w:line="276" w:lineRule="auto"/>
        <w:jc w:val="both"/>
        <w:rPr>
          <w:rFonts w:asciiTheme="minorHAnsi" w:hAnsiTheme="minorHAnsi"/>
          <w:snapToGrid w:val="0"/>
          <w:sz w:val="22"/>
          <w:szCs w:val="22"/>
        </w:rPr>
      </w:pPr>
      <w:r w:rsidRPr="00635946">
        <w:rPr>
          <w:rFonts w:asciiTheme="minorHAnsi" w:hAnsiTheme="minorHAnsi"/>
          <w:snapToGrid w:val="0"/>
          <w:sz w:val="22"/>
          <w:szCs w:val="22"/>
        </w:rPr>
        <w:t xml:space="preserve">Θεωρείτε πως ό,τι προβλέπεται από το θεσμικό και κανονιστικό πλαίσιο των δομών του δικτύου (πχ. κανονισμοί λειτουργίας, κώδικας δεοντολογίας, οδηγός εργασιακής συμβουλευτικής, οδηγός κατά της βίας των γυναικών, κλπ.) ανταποκρίνεται στις ανάγκες λειτουργίας του δικτύου δομών και κατά συνέπεια στις υπηρεσίες που παρέχονται στις γυναίκες θύματα βίας/πολλαπλών διακρίσεων; Έχετε να προσθέσετε κάποια βελτίωση ως προς τα παραπάνω; </w:t>
      </w:r>
    </w:p>
    <w:p w14:paraId="0113CD99" w14:textId="7F372070" w:rsidR="009F1EAA" w:rsidRPr="00635946" w:rsidRDefault="009F1EAA" w:rsidP="00DF1932">
      <w:pPr>
        <w:pStyle w:val="ListBullet"/>
        <w:numPr>
          <w:ilvl w:val="0"/>
          <w:numId w:val="15"/>
        </w:numPr>
        <w:spacing w:line="276" w:lineRule="auto"/>
        <w:jc w:val="both"/>
        <w:rPr>
          <w:rFonts w:asciiTheme="minorHAnsi" w:hAnsiTheme="minorHAnsi"/>
          <w:snapToGrid w:val="0"/>
          <w:sz w:val="22"/>
          <w:szCs w:val="22"/>
        </w:rPr>
      </w:pPr>
      <w:r w:rsidRPr="00635946">
        <w:rPr>
          <w:rFonts w:asciiTheme="minorHAnsi" w:hAnsiTheme="minorHAnsi"/>
          <w:snapToGrid w:val="0"/>
          <w:sz w:val="22"/>
          <w:szCs w:val="22"/>
        </w:rPr>
        <w:t xml:space="preserve">Θεωρείτε πως οι κανονισμοί που έχουν σχεδιαστεί επαρκούν για την προστασία των ίδιων των στελεχών; </w:t>
      </w:r>
    </w:p>
    <w:p w14:paraId="00E47422" w14:textId="6B48BA8C" w:rsidR="009F1EAA" w:rsidRPr="00635946" w:rsidRDefault="009F1EAA" w:rsidP="00DF1932">
      <w:pPr>
        <w:pStyle w:val="ListBullet"/>
        <w:numPr>
          <w:ilvl w:val="0"/>
          <w:numId w:val="15"/>
        </w:numPr>
        <w:spacing w:line="276" w:lineRule="auto"/>
        <w:jc w:val="both"/>
        <w:rPr>
          <w:rFonts w:asciiTheme="minorHAnsi" w:hAnsiTheme="minorHAnsi"/>
          <w:snapToGrid w:val="0"/>
          <w:sz w:val="22"/>
          <w:szCs w:val="22"/>
        </w:rPr>
      </w:pPr>
      <w:r w:rsidRPr="00635946">
        <w:rPr>
          <w:rFonts w:asciiTheme="minorHAnsi" w:hAnsiTheme="minorHAnsi"/>
          <w:snapToGrid w:val="0"/>
          <w:sz w:val="22"/>
          <w:szCs w:val="22"/>
        </w:rPr>
        <w:t xml:space="preserve">Παρατηρείτε τυχόν ζητήματα, όπως πχ γραφειοκρατικά κωλύματα, τα οποία καθυστερούν ή/και επιβαρύνουν τη δράση του ΚΕΘΙ; </w:t>
      </w:r>
    </w:p>
    <w:p w14:paraId="2F91A9E7" w14:textId="77777777" w:rsidR="007A2B7E" w:rsidRPr="00635946" w:rsidRDefault="007A2B7E" w:rsidP="00DF1932">
      <w:pPr>
        <w:pStyle w:val="ListBullet"/>
        <w:numPr>
          <w:ilvl w:val="0"/>
          <w:numId w:val="15"/>
        </w:numPr>
        <w:spacing w:line="276" w:lineRule="auto"/>
        <w:jc w:val="both"/>
        <w:rPr>
          <w:rFonts w:asciiTheme="minorHAnsi" w:hAnsiTheme="minorHAnsi"/>
          <w:snapToGrid w:val="0"/>
          <w:sz w:val="22"/>
          <w:szCs w:val="22"/>
        </w:rPr>
      </w:pPr>
      <w:r w:rsidRPr="00635946">
        <w:rPr>
          <w:rFonts w:asciiTheme="minorHAnsi" w:hAnsiTheme="minorHAnsi"/>
          <w:snapToGrid w:val="0"/>
          <w:sz w:val="22"/>
          <w:szCs w:val="22"/>
        </w:rPr>
        <w:t>Θεωρείτε ότι οι δράσεις δημοσιότητας (</w:t>
      </w:r>
      <w:proofErr w:type="spellStart"/>
      <w:r w:rsidRPr="00635946">
        <w:rPr>
          <w:rFonts w:asciiTheme="minorHAnsi" w:hAnsiTheme="minorHAnsi"/>
          <w:snapToGrid w:val="0"/>
          <w:sz w:val="22"/>
          <w:szCs w:val="22"/>
          <w:lang w:val="en-US"/>
        </w:rPr>
        <w:t>tv</w:t>
      </w:r>
      <w:proofErr w:type="spellEnd"/>
      <w:r w:rsidRPr="00635946">
        <w:rPr>
          <w:rFonts w:asciiTheme="minorHAnsi" w:hAnsiTheme="minorHAnsi"/>
          <w:snapToGrid w:val="0"/>
          <w:sz w:val="22"/>
          <w:szCs w:val="22"/>
        </w:rPr>
        <w:t xml:space="preserve"> </w:t>
      </w:r>
      <w:r w:rsidRPr="00635946">
        <w:rPr>
          <w:rFonts w:asciiTheme="minorHAnsi" w:hAnsiTheme="minorHAnsi"/>
          <w:snapToGrid w:val="0"/>
          <w:sz w:val="22"/>
          <w:szCs w:val="22"/>
          <w:lang w:val="en-US"/>
        </w:rPr>
        <w:t>spots</w:t>
      </w:r>
      <w:r w:rsidRPr="00635946">
        <w:rPr>
          <w:rFonts w:asciiTheme="minorHAnsi" w:hAnsiTheme="minorHAnsi"/>
          <w:snapToGrid w:val="0"/>
          <w:sz w:val="22"/>
          <w:szCs w:val="22"/>
        </w:rPr>
        <w:t>, αφίσες, κτλ) επαρκούν για την δημοσιοποίηση του έργου του δικτύου δομών και αυξάνουν την «επισκεψιμότητα» σε αυτό;</w:t>
      </w:r>
    </w:p>
    <w:p w14:paraId="6798056D" w14:textId="5B0DF95B" w:rsidR="00943356" w:rsidRPr="00635946" w:rsidRDefault="00943356" w:rsidP="00DF1932">
      <w:pPr>
        <w:pStyle w:val="ListBullet"/>
        <w:numPr>
          <w:ilvl w:val="0"/>
          <w:numId w:val="15"/>
        </w:numPr>
        <w:spacing w:line="276" w:lineRule="auto"/>
        <w:jc w:val="both"/>
        <w:rPr>
          <w:rFonts w:asciiTheme="minorHAnsi" w:hAnsiTheme="minorHAnsi"/>
          <w:snapToGrid w:val="0"/>
          <w:sz w:val="22"/>
          <w:szCs w:val="22"/>
        </w:rPr>
      </w:pPr>
      <w:r w:rsidRPr="00635946">
        <w:rPr>
          <w:rFonts w:asciiTheme="minorHAnsi" w:hAnsiTheme="minorHAnsi"/>
          <w:snapToGrid w:val="0"/>
          <w:sz w:val="22"/>
          <w:szCs w:val="22"/>
        </w:rPr>
        <w:t>Όπως καταγράφεται στους κανονισμούς λειτουργίας, διενεργείται μια ολόκληρη διαδικασία έως ότου παραπεμφθεί μία γυναίκα σε έναν ξενώνα φιλοξενίας. Μπορείτε να μου περιγράψετε τι συμβαίνει στο διάστημα εκείνο; Που βρίσκεται η γυναίκα;</w:t>
      </w:r>
    </w:p>
    <w:p w14:paraId="022FC8FB" w14:textId="77777777" w:rsidR="007A2B7E" w:rsidRPr="00635946" w:rsidRDefault="007A2B7E" w:rsidP="00DF1932">
      <w:pPr>
        <w:pStyle w:val="ListBullet"/>
        <w:numPr>
          <w:ilvl w:val="0"/>
          <w:numId w:val="15"/>
        </w:numPr>
        <w:spacing w:line="276" w:lineRule="auto"/>
        <w:jc w:val="both"/>
        <w:rPr>
          <w:rFonts w:asciiTheme="minorHAnsi" w:hAnsiTheme="minorHAnsi"/>
          <w:snapToGrid w:val="0"/>
          <w:sz w:val="22"/>
          <w:szCs w:val="22"/>
        </w:rPr>
      </w:pPr>
      <w:r w:rsidRPr="00635946">
        <w:rPr>
          <w:rFonts w:asciiTheme="minorHAnsi" w:hAnsiTheme="minorHAnsi"/>
          <w:snapToGrid w:val="0"/>
          <w:sz w:val="22"/>
          <w:szCs w:val="22"/>
        </w:rPr>
        <w:t xml:space="preserve">Έχετε να κάνετε κάποιες παρατηρήσεις σχετικά με τον τρόπο που σχεδιάστηκε το δίκτυο δομών υποστήριξης γυναικών θυμάτων βίας/πολλαπλών διακρίσεων, καθώς επίσης και για τον τρόπο λειτουργίας τους; </w:t>
      </w:r>
    </w:p>
    <w:p w14:paraId="7E3DF249" w14:textId="77777777" w:rsidR="007A2B7E" w:rsidRPr="00635946" w:rsidRDefault="007A2B7E" w:rsidP="00DF1932">
      <w:pPr>
        <w:pStyle w:val="ListParagraph"/>
        <w:numPr>
          <w:ilvl w:val="0"/>
          <w:numId w:val="15"/>
        </w:numPr>
        <w:spacing w:before="120" w:after="120" w:line="276" w:lineRule="auto"/>
        <w:jc w:val="both"/>
        <w:rPr>
          <w:rFonts w:cs="Times New Roman"/>
        </w:rPr>
      </w:pPr>
      <w:r w:rsidRPr="00635946">
        <w:rPr>
          <w:rFonts w:cs="Times New Roman"/>
        </w:rPr>
        <w:t>Στο πλαίσιο των καθηκόντων σας πόσο συχνή είναι η επικοινωνία σας με τα στελέχη των δομών του δικτύου (τηλεφωνική και ηλεκτρονική επικοινωνία, επιτόπιες συναντήσεις επιστημονικής εποπτείας);</w:t>
      </w:r>
    </w:p>
    <w:p w14:paraId="2984E810" w14:textId="77777777" w:rsidR="007A2B7E" w:rsidRPr="00635946" w:rsidRDefault="007A2B7E" w:rsidP="00DF1932">
      <w:pPr>
        <w:pStyle w:val="ListParagraph"/>
        <w:numPr>
          <w:ilvl w:val="0"/>
          <w:numId w:val="15"/>
        </w:numPr>
        <w:spacing w:before="120" w:after="120" w:line="276" w:lineRule="auto"/>
        <w:jc w:val="both"/>
        <w:rPr>
          <w:rFonts w:cs="Times New Roman"/>
        </w:rPr>
      </w:pPr>
      <w:r w:rsidRPr="00635946">
        <w:rPr>
          <w:rFonts w:cs="Times New Roman"/>
        </w:rPr>
        <w:t xml:space="preserve">Τι διαπιστώνετε από τον τρόπο εργασίας των στελεχών και τον τρόπο με τον οποίο είναι δομημένο το δίκτυο; </w:t>
      </w:r>
    </w:p>
    <w:p w14:paraId="020DF5F8" w14:textId="77777777" w:rsidR="007A2B7E" w:rsidRPr="00635946" w:rsidRDefault="007A2B7E" w:rsidP="00DF1932">
      <w:pPr>
        <w:pStyle w:val="ListParagraph"/>
        <w:numPr>
          <w:ilvl w:val="0"/>
          <w:numId w:val="15"/>
        </w:numPr>
        <w:spacing w:before="120" w:after="120" w:line="276" w:lineRule="auto"/>
        <w:jc w:val="both"/>
        <w:rPr>
          <w:rFonts w:cs="Times New Roman"/>
        </w:rPr>
      </w:pPr>
      <w:r w:rsidRPr="00635946">
        <w:rPr>
          <w:rFonts w:cs="Times New Roman"/>
        </w:rPr>
        <w:lastRenderedPageBreak/>
        <w:t xml:space="preserve">Με ποιους συνεργάζεσθε κατά την διάρκεια εργασίας σας και ποιοι θεωρείτε ότι είναι οι άμεσοι συνεργάτες σας; Με ποιον τρόπο συμβάλουν στον τρόπο εργασίας σας; </w:t>
      </w:r>
    </w:p>
    <w:p w14:paraId="6CA1C9E3" w14:textId="77777777" w:rsidR="007A2B7E" w:rsidRPr="00635946" w:rsidRDefault="007A2B7E" w:rsidP="00DF1932">
      <w:pPr>
        <w:pStyle w:val="ListParagraph"/>
        <w:numPr>
          <w:ilvl w:val="0"/>
          <w:numId w:val="15"/>
        </w:numPr>
        <w:spacing w:before="120" w:after="120" w:line="276" w:lineRule="auto"/>
        <w:jc w:val="both"/>
        <w:rPr>
          <w:rFonts w:cs="Times New Roman"/>
        </w:rPr>
      </w:pPr>
      <w:r w:rsidRPr="00635946">
        <w:rPr>
          <w:rFonts w:cs="Times New Roman"/>
        </w:rPr>
        <w:t>Με ποια μέσα διευκολύνει την εργασία σας ο φορέας σας;</w:t>
      </w:r>
    </w:p>
    <w:p w14:paraId="15CAFC69" w14:textId="6A314529" w:rsidR="007A2B7E" w:rsidRPr="00635946" w:rsidRDefault="007A2B7E" w:rsidP="00DF1932">
      <w:pPr>
        <w:pStyle w:val="ListParagraph"/>
        <w:numPr>
          <w:ilvl w:val="0"/>
          <w:numId w:val="15"/>
        </w:numPr>
        <w:spacing w:before="120" w:after="120" w:line="276" w:lineRule="auto"/>
        <w:jc w:val="both"/>
        <w:rPr>
          <w:rFonts w:cs="Times New Roman"/>
        </w:rPr>
      </w:pPr>
      <w:r w:rsidRPr="00635946">
        <w:rPr>
          <w:rFonts w:cs="Times New Roman"/>
        </w:rPr>
        <w:t>Ποια τα συνήθη ζητήματα που αντιμετωπίζετε στην εργασία σας στο πλαίσιο των καθηκόντων σας, δεδομένου ότι από πλευράς σας ασκούνται εργασίες με πιθανή ψυχολογική επιβάρυνση; Τι είδους υποστήριξη λαμβάνετε ώστε να ασκούνται απρόσκοπτα τα καθήκοντά σας; (αφορά</w:t>
      </w:r>
      <w:r w:rsidR="009F1EAA" w:rsidRPr="00635946">
        <w:rPr>
          <w:rFonts w:cs="Times New Roman"/>
        </w:rPr>
        <w:t xml:space="preserve"> μόνο</w:t>
      </w:r>
      <w:r w:rsidRPr="00635946">
        <w:rPr>
          <w:rFonts w:cs="Times New Roman"/>
        </w:rPr>
        <w:t xml:space="preserve"> τις επόπτριες).</w:t>
      </w:r>
    </w:p>
    <w:p w14:paraId="274204C3" w14:textId="77777777" w:rsidR="007A2B7E" w:rsidRPr="00635946" w:rsidRDefault="007A2B7E" w:rsidP="00DF1932">
      <w:pPr>
        <w:pStyle w:val="ListBullet"/>
        <w:numPr>
          <w:ilvl w:val="0"/>
          <w:numId w:val="15"/>
        </w:numPr>
        <w:tabs>
          <w:tab w:val="left" w:pos="720"/>
        </w:tabs>
        <w:spacing w:after="120" w:line="240" w:lineRule="atLeast"/>
        <w:jc w:val="both"/>
        <w:rPr>
          <w:rFonts w:asciiTheme="minorHAnsi" w:hAnsiTheme="minorHAnsi"/>
          <w:sz w:val="22"/>
          <w:szCs w:val="22"/>
        </w:rPr>
      </w:pPr>
      <w:r w:rsidRPr="00635946">
        <w:rPr>
          <w:rFonts w:asciiTheme="minorHAnsi" w:hAnsiTheme="minorHAnsi"/>
          <w:sz w:val="22"/>
          <w:szCs w:val="22"/>
        </w:rPr>
        <w:t>Πως θα χαρακτηρίζατε τη Βάση Δεδομένων της ΕΕΤΑΑ και τι έχετε να προσθέσετε για την καλύτερη λειτουργία της, αλλά και τη δική σας διευκόλυνση;</w:t>
      </w:r>
    </w:p>
    <w:p w14:paraId="2ABD84A8" w14:textId="77777777" w:rsidR="007A2B7E" w:rsidRPr="00635946" w:rsidRDefault="007A2B7E" w:rsidP="00DF1932">
      <w:pPr>
        <w:pStyle w:val="ListParagraph"/>
        <w:numPr>
          <w:ilvl w:val="0"/>
          <w:numId w:val="15"/>
        </w:numPr>
        <w:spacing w:after="200" w:line="276" w:lineRule="auto"/>
        <w:jc w:val="both"/>
        <w:rPr>
          <w:rFonts w:cs="Times New Roman"/>
          <w:color w:val="000000" w:themeColor="text1"/>
        </w:rPr>
      </w:pPr>
      <w:r w:rsidRPr="00635946">
        <w:rPr>
          <w:rFonts w:cs="Times New Roman"/>
          <w:snapToGrid w:val="0"/>
        </w:rPr>
        <w:t xml:space="preserve">Ποιες αλλαγές θα προτείνατε για την βελτίωση της αποτελεσματικότητας των έργων και της λειτουργίας του δικτύου δομών υποστήριξης των γυναικών θυμάτων βίας/πολλαπλών διακρίσεων και γιατί; Ειδικά σε ότι αφορά στο σκέλος των διαδικασιών διαχείρισης της δράσης, έχετε να προτείνετε κάτι που θα συνέβαλε στην απλοποίηση κάποιων διαδικασιών; </w:t>
      </w:r>
      <w:r w:rsidRPr="00635946">
        <w:rPr>
          <w:rFonts w:cs="Times New Roman"/>
          <w:snapToGrid w:val="0"/>
          <w:color w:val="FF0000"/>
        </w:rPr>
        <w:t xml:space="preserve"> </w:t>
      </w:r>
      <w:r w:rsidRPr="00635946">
        <w:rPr>
          <w:rFonts w:cs="Times New Roman"/>
        </w:rPr>
        <w:t>Συνεργάζεστε με κάποια Υπουργεία και αν ναι σε ποιο πλαίσιο;</w:t>
      </w:r>
    </w:p>
    <w:p w14:paraId="4396F660" w14:textId="77777777" w:rsidR="007A2B7E" w:rsidRPr="00635946" w:rsidRDefault="007A2B7E" w:rsidP="00DF1932">
      <w:pPr>
        <w:spacing w:before="120" w:after="120" w:line="276" w:lineRule="auto"/>
        <w:jc w:val="both"/>
        <w:rPr>
          <w:rFonts w:cs="Times New Roman"/>
          <w:b/>
          <w:i/>
          <w:color w:val="FF0000"/>
        </w:rPr>
      </w:pPr>
    </w:p>
    <w:p w14:paraId="11769672" w14:textId="77777777" w:rsidR="007A2B7E" w:rsidRPr="00635946" w:rsidRDefault="007A2B7E" w:rsidP="00DF1932">
      <w:pPr>
        <w:spacing w:before="120" w:after="120" w:line="300" w:lineRule="atLeast"/>
        <w:jc w:val="both"/>
        <w:rPr>
          <w:rFonts w:cs="Times New Roman"/>
          <w:b/>
          <w:i/>
          <w:color w:val="FF0000"/>
        </w:rPr>
      </w:pPr>
      <w:r w:rsidRPr="00635946">
        <w:rPr>
          <w:rFonts w:cs="Times New Roman"/>
          <w:b/>
          <w:i/>
          <w:color w:val="FF0000"/>
        </w:rPr>
        <w:t>Ευχαριστώ πολύ για τη συμμετοχή σας!</w:t>
      </w:r>
    </w:p>
    <w:p w14:paraId="0D765787" w14:textId="77777777" w:rsidR="007A2B7E" w:rsidRPr="00635946" w:rsidRDefault="007A2B7E" w:rsidP="00DF1932">
      <w:pPr>
        <w:spacing w:before="120" w:after="120" w:line="300" w:lineRule="exact"/>
        <w:jc w:val="both"/>
        <w:rPr>
          <w:rFonts w:cs="Times New Roman"/>
          <w:b/>
          <w:i/>
          <w:color w:val="FF0000"/>
        </w:rPr>
      </w:pPr>
    </w:p>
    <w:p w14:paraId="10088DCB" w14:textId="77777777" w:rsidR="007A2B7E" w:rsidRPr="00635946" w:rsidRDefault="007A2B7E" w:rsidP="00DF1932">
      <w:pPr>
        <w:jc w:val="both"/>
        <w:rPr>
          <w:rFonts w:cs="Times New Roman"/>
          <w:b/>
          <w:i/>
          <w:color w:val="FF0000"/>
        </w:rPr>
      </w:pPr>
      <w:r w:rsidRPr="00635946">
        <w:rPr>
          <w:rFonts w:cs="Times New Roman"/>
          <w:b/>
          <w:i/>
          <w:color w:val="FF0000"/>
        </w:rPr>
        <w:br w:type="page"/>
      </w:r>
    </w:p>
    <w:p w14:paraId="33345D9E" w14:textId="77777777" w:rsidR="007A2B7E" w:rsidRPr="00635946" w:rsidRDefault="007A2B7E" w:rsidP="00DF1932">
      <w:pPr>
        <w:keepNext/>
        <w:spacing w:after="120" w:line="276" w:lineRule="auto"/>
        <w:jc w:val="both"/>
        <w:outlineLvl w:val="1"/>
        <w:rPr>
          <w:rFonts w:cs="Times New Roman"/>
          <w:b/>
          <w:noProof/>
          <w:color w:val="2E74B5" w:themeColor="accent5" w:themeShade="BF"/>
        </w:rPr>
      </w:pPr>
      <w:bookmarkStart w:id="5" w:name="_Toc1387904"/>
      <w:r w:rsidRPr="00635946">
        <w:rPr>
          <w:rFonts w:cs="Times New Roman"/>
          <w:b/>
          <w:noProof/>
          <w:color w:val="2E74B5" w:themeColor="accent5" w:themeShade="BF"/>
        </w:rPr>
        <w:lastRenderedPageBreak/>
        <w:t>Οδηγός Συζήτησης Ποιοτικής έρευνας προς ΕΕΤΑΑ για την αξιολόγηση της λειτουργίας των δομών υποστήριξης γυναικών θυμάτων βίας/πολλαπλών διακρίσεων στα ΠΕΠ και στο ΕΠ ΜΔΤ.</w:t>
      </w:r>
      <w:bookmarkEnd w:id="5"/>
    </w:p>
    <w:p w14:paraId="7AF84B10" w14:textId="77777777" w:rsidR="007A2B7E" w:rsidRPr="00635946" w:rsidRDefault="007A2B7E" w:rsidP="00DF1932">
      <w:pPr>
        <w:jc w:val="both"/>
        <w:rPr>
          <w:rFonts w:cs="Times New Roman"/>
          <w:b/>
          <w:i/>
          <w:u w:val="single"/>
        </w:rPr>
      </w:pPr>
      <w:r w:rsidRPr="00635946">
        <w:rPr>
          <w:rFonts w:cs="Times New Roman"/>
          <w:b/>
          <w:i/>
          <w:u w:val="single"/>
        </w:rPr>
        <w:t xml:space="preserve">Εισαγωγικό Σημείωμα </w:t>
      </w:r>
    </w:p>
    <w:p w14:paraId="2264AEC2" w14:textId="77777777" w:rsidR="007A2B7E" w:rsidRPr="00635946" w:rsidRDefault="007A2B7E" w:rsidP="00DF1932">
      <w:pPr>
        <w:spacing w:before="120" w:after="120" w:line="300" w:lineRule="atLeast"/>
        <w:jc w:val="both"/>
        <w:rPr>
          <w:rFonts w:cs="Times New Roman"/>
        </w:rPr>
      </w:pPr>
      <w:r w:rsidRPr="00635946">
        <w:rPr>
          <w:rFonts w:cs="Times New Roman"/>
        </w:rPr>
        <w:t>Η παρούσα έρευνα διεξάγεται στο πλαίσιο του έργου «Μελέτη αξιολόγησης της λειτουργίας των δομών υποστήριξης γυναικών θυμάτων βίας στα ΠΕΠ και στο ΕΠ ΜΔΤ»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7A2B7E" w:rsidRPr="00635946" w14:paraId="7062B8ED" w14:textId="77777777" w:rsidTr="007A2B7E">
        <w:tc>
          <w:tcPr>
            <w:tcW w:w="9286" w:type="dxa"/>
            <w:shd w:val="clear" w:color="auto" w:fill="auto"/>
          </w:tcPr>
          <w:p w14:paraId="0B910B64" w14:textId="77777777" w:rsidR="007A2B7E" w:rsidRPr="00635946" w:rsidRDefault="007A2B7E" w:rsidP="00DF1932">
            <w:pPr>
              <w:spacing w:before="120" w:after="120" w:line="300" w:lineRule="atLeast"/>
              <w:jc w:val="both"/>
              <w:rPr>
                <w:rFonts w:cs="Times New Roman"/>
                <w:b/>
              </w:rPr>
            </w:pPr>
            <w:r w:rsidRPr="00635946">
              <w:rPr>
                <w:rFonts w:cs="Times New Roman"/>
                <w:b/>
              </w:rPr>
              <w:t>Σκοπός της αξιολόγησης είναι η συλλογή πληροφοριών, στοιχείων και εκτιμήσεων σχετικά με μια σειρά θεμάτων που σχετίζονται με την λειτουργία του Δικτύου δομών για την αντιμετώπιση της βίας κατά των γυναικών κατά την προγραμματική περίοδο 2014-2020. Παράλληλα, η αξιολόγηση στοχεύει στην καταγραφή προτάσεων και υποδείξεων που θα συμβάλλουν στη βελτίωση του σχεδιασμού και του τρόπου υλοποίησης των παρεμβάσεων στο μέλλον.</w:t>
            </w:r>
          </w:p>
          <w:p w14:paraId="566EB6AC" w14:textId="77777777" w:rsidR="007A2B7E" w:rsidRPr="00635946" w:rsidRDefault="007A2B7E" w:rsidP="00DF1932">
            <w:pPr>
              <w:spacing w:before="120" w:after="120" w:line="300" w:lineRule="atLeast"/>
              <w:jc w:val="both"/>
              <w:rPr>
                <w:rFonts w:cs="Times New Roman"/>
                <w:b/>
              </w:rPr>
            </w:pPr>
            <w:r w:rsidRPr="00635946">
              <w:rPr>
                <w:rFonts w:cs="Times New Roman"/>
                <w:b/>
              </w:rPr>
              <w:t xml:space="preserve">Με βάση το νόμο </w:t>
            </w:r>
            <w:r w:rsidRPr="00635946">
              <w:rPr>
                <w:rFonts w:cs="Times New Roman"/>
                <w:b/>
                <w:u w:val="single"/>
              </w:rPr>
              <w:t>679/2016 GDPR προστατεύονται με κάθε τρόπο τα προσωπικά δεδομένα και οποιαδήποτε ταυτοποίηση που ενδέχεται να προκύψει με τον συμμετέχοντα θα αλλοιώνεται κατά τη διάρκεια επεξεργασίας των δεδομένων.</w:t>
            </w:r>
          </w:p>
        </w:tc>
      </w:tr>
    </w:tbl>
    <w:p w14:paraId="165D5123" w14:textId="77777777" w:rsidR="007A2B7E" w:rsidRPr="00635946" w:rsidRDefault="007A2B7E" w:rsidP="00DF1932">
      <w:pPr>
        <w:spacing w:before="120" w:after="120" w:line="300" w:lineRule="atLeast"/>
        <w:jc w:val="both"/>
        <w:rPr>
          <w:rFonts w:cs="Times New Roman"/>
          <w:b/>
          <w:color w:val="C00000"/>
        </w:rPr>
      </w:pPr>
      <w:r w:rsidRPr="00635946">
        <w:rPr>
          <w:rFonts w:cs="Times New Roman"/>
          <w:b/>
          <w:color w:val="C00000"/>
        </w:rPr>
        <w:t xml:space="preserve">Ερευνητή συμπληρώνεις μόνος σου.  </w:t>
      </w:r>
    </w:p>
    <w:p w14:paraId="14FE7B11" w14:textId="77777777" w:rsidR="007A2B7E" w:rsidRPr="00635946" w:rsidRDefault="007A2B7E" w:rsidP="00DF1932">
      <w:pPr>
        <w:pStyle w:val="ListParagraph"/>
        <w:suppressAutoHyphens/>
        <w:autoSpaceDN w:val="0"/>
        <w:spacing w:before="120" w:after="120" w:line="300" w:lineRule="atLeast"/>
        <w:ind w:left="360"/>
        <w:jc w:val="both"/>
        <w:textAlignment w:val="baseline"/>
        <w:rPr>
          <w:rFonts w:cs="Times New Roman"/>
        </w:rPr>
      </w:pPr>
      <w:r w:rsidRPr="00635946">
        <w:rPr>
          <w:rFonts w:cs="Times New Roman"/>
        </w:rPr>
        <w:t>Ιδιότητα συνεντευξιαζόμενου</w:t>
      </w:r>
    </w:p>
    <w:p w14:paraId="01C3FC5E" w14:textId="77777777" w:rsidR="007A2B7E" w:rsidRPr="00635946" w:rsidRDefault="007A2B7E" w:rsidP="00DF1932">
      <w:pPr>
        <w:pStyle w:val="ListParagraph"/>
        <w:spacing w:before="120" w:after="120" w:line="300" w:lineRule="atLeast"/>
        <w:ind w:left="360"/>
        <w:jc w:val="both"/>
        <w:rPr>
          <w:rFonts w:cs="Times New Roman"/>
          <w:b/>
        </w:rPr>
      </w:pPr>
      <w:r w:rsidRPr="00635946">
        <w:rPr>
          <w:rFonts w:cs="Times New Roman"/>
        </w:rPr>
        <w:t xml:space="preserve"> ………………………………………………………………………………………………………………………………………</w:t>
      </w:r>
    </w:p>
    <w:p w14:paraId="56B556AC" w14:textId="77777777" w:rsidR="007A2B7E" w:rsidRPr="00635946" w:rsidRDefault="007A2B7E" w:rsidP="00DF1932">
      <w:pPr>
        <w:spacing w:before="120" w:after="120" w:line="300" w:lineRule="atLeast"/>
        <w:jc w:val="both"/>
        <w:rPr>
          <w:rFonts w:cs="Times New Roman"/>
          <w:b/>
          <w:color w:val="C00000"/>
        </w:rPr>
      </w:pPr>
      <w:r w:rsidRPr="00635946">
        <w:rPr>
          <w:rFonts w:cs="Times New Roman"/>
          <w:b/>
          <w:color w:val="C00000"/>
        </w:rPr>
        <w:t>Ερευνητή θέσε τις ερωτήσεις που ακολουθούν και ανάλογα εμβάθυνε με πρόσθετες ερωτήσεις αν ο συνομιλητής σου έχει κάποια ενδιαφέρουσα άποψη. Κάθε απάντηση που δίνεται πρέπει να αιτιολογείτε. Ο παρόν οδηγός συζήτησης είναι ενδεικτικός και όχι περιοριστικός των ερωτήσεων που πρέπει να τεθούν και του βάθους της πληροφορίας που θέλουμε να συλλέξουμε.</w:t>
      </w:r>
    </w:p>
    <w:p w14:paraId="05CAEAFE" w14:textId="77777777" w:rsidR="007A2B7E" w:rsidRPr="00635946" w:rsidRDefault="007A2B7E" w:rsidP="00DF1932">
      <w:pPr>
        <w:pStyle w:val="ListParagraph"/>
        <w:numPr>
          <w:ilvl w:val="0"/>
          <w:numId w:val="46"/>
        </w:numPr>
        <w:spacing w:after="200" w:line="276" w:lineRule="auto"/>
        <w:jc w:val="both"/>
        <w:rPr>
          <w:rFonts w:cs="Times New Roman"/>
        </w:rPr>
      </w:pPr>
      <w:r w:rsidRPr="00635946">
        <w:rPr>
          <w:rFonts w:cs="Times New Roman"/>
        </w:rPr>
        <w:t xml:space="preserve">Ο ρόλος σας </w:t>
      </w:r>
      <w:r w:rsidRPr="00635946">
        <w:rPr>
          <w:rFonts w:cs="Times New Roman"/>
          <w:snapToGrid w:val="0"/>
        </w:rPr>
        <w:t>έχει μεταβληθεί από την προηγούμενη Προγραμματική Περίοδο. Ποιες διαφοροποιήσεις έχετε να επισημάνετε, αρχικά σε σχέση με το ρόλο σας, και έπειτα σε σχέση με τη γενικότερη αλλαγή στο δίκτυο;</w:t>
      </w:r>
    </w:p>
    <w:p w14:paraId="54A5C8F8" w14:textId="77777777" w:rsidR="007A2B7E" w:rsidRPr="00635946" w:rsidRDefault="007A2B7E" w:rsidP="00DF1932">
      <w:pPr>
        <w:pStyle w:val="ListParagraph"/>
        <w:numPr>
          <w:ilvl w:val="0"/>
          <w:numId w:val="46"/>
        </w:numPr>
        <w:spacing w:after="200" w:line="276" w:lineRule="auto"/>
        <w:jc w:val="both"/>
        <w:rPr>
          <w:rFonts w:cs="Times New Roman"/>
        </w:rPr>
      </w:pPr>
      <w:r w:rsidRPr="00635946">
        <w:rPr>
          <w:rFonts w:cs="Times New Roman"/>
        </w:rPr>
        <w:t xml:space="preserve">Για την υλοποίηση των έργων υπάρχει συνεργασία μεταξύ των εμπλεκόμενων φορέων και εάν ναι, πως κρίνετε τη συνεργασία αυτή; </w:t>
      </w:r>
    </w:p>
    <w:p w14:paraId="771BC2DC" w14:textId="77777777" w:rsidR="007A2B7E" w:rsidRPr="00635946" w:rsidRDefault="007A2B7E" w:rsidP="00DF1932">
      <w:pPr>
        <w:pStyle w:val="ListParagraph"/>
        <w:numPr>
          <w:ilvl w:val="0"/>
          <w:numId w:val="46"/>
        </w:numPr>
        <w:spacing w:after="200" w:line="276" w:lineRule="auto"/>
        <w:jc w:val="both"/>
        <w:rPr>
          <w:rFonts w:cs="Times New Roman"/>
        </w:rPr>
      </w:pPr>
      <w:r w:rsidRPr="00635946">
        <w:rPr>
          <w:rFonts w:cs="Times New Roman"/>
        </w:rPr>
        <w:t xml:space="preserve">Γνωρίζετε αν υπάρχει συνάφεια της βάσης, της οποίας την επιμέλεια έχετε αναλάβει και τις αντίστοιχες ευρωπαϊκές προδιαγραφές; </w:t>
      </w:r>
    </w:p>
    <w:p w14:paraId="7F0F59EB" w14:textId="77777777" w:rsidR="007A2B7E" w:rsidRPr="00635946" w:rsidRDefault="007A2B7E" w:rsidP="00DF1932">
      <w:pPr>
        <w:pStyle w:val="ListParagraph"/>
        <w:numPr>
          <w:ilvl w:val="0"/>
          <w:numId w:val="46"/>
        </w:numPr>
        <w:spacing w:after="200" w:line="276" w:lineRule="auto"/>
        <w:jc w:val="both"/>
        <w:rPr>
          <w:rFonts w:cs="Times New Roman"/>
        </w:rPr>
      </w:pPr>
      <w:r w:rsidRPr="00635946">
        <w:rPr>
          <w:rFonts w:cs="Times New Roman"/>
          <w:snapToGrid w:val="0"/>
        </w:rPr>
        <w:t>Σε συνέχεια της παραπάνω ερώτησης, πως κρίνετε την καταγραφή προσωπικών δεδομένων στη βάση της οποίας της διαχείριση έχετε αναλάβει, και τον κώδικα δεοντολογίας, αλλά και το νέο νόμο σχετικά με τα προσωπικά δεδομένα;</w:t>
      </w:r>
    </w:p>
    <w:p w14:paraId="0AF99113" w14:textId="77777777" w:rsidR="007A2B7E" w:rsidRPr="00635946" w:rsidRDefault="007A2B7E" w:rsidP="00DF1932">
      <w:pPr>
        <w:pStyle w:val="ListParagraph"/>
        <w:numPr>
          <w:ilvl w:val="0"/>
          <w:numId w:val="46"/>
        </w:numPr>
        <w:spacing w:before="240" w:after="200" w:line="276" w:lineRule="auto"/>
        <w:jc w:val="both"/>
        <w:rPr>
          <w:rFonts w:cs="Times New Roman"/>
        </w:rPr>
      </w:pPr>
      <w:r w:rsidRPr="00635946">
        <w:rPr>
          <w:rFonts w:cs="Times New Roman"/>
        </w:rPr>
        <w:t>Περισσότερο συγκεκριμένα τώρα, ποιος ήταν ο λόγος δημιουργίας της βάσης;</w:t>
      </w:r>
    </w:p>
    <w:p w14:paraId="233F2D64" w14:textId="77777777" w:rsidR="007A2B7E" w:rsidRPr="00635946" w:rsidRDefault="007A2B7E" w:rsidP="00DF1932">
      <w:pPr>
        <w:pStyle w:val="ListParagraph"/>
        <w:numPr>
          <w:ilvl w:val="0"/>
          <w:numId w:val="46"/>
        </w:numPr>
        <w:spacing w:before="240" w:after="0" w:line="276" w:lineRule="auto"/>
        <w:jc w:val="both"/>
        <w:rPr>
          <w:rFonts w:cs="Times New Roman"/>
          <w:snapToGrid w:val="0"/>
        </w:rPr>
      </w:pPr>
      <w:r w:rsidRPr="00635946">
        <w:rPr>
          <w:rFonts w:cs="Times New Roman"/>
          <w:snapToGrid w:val="0"/>
        </w:rPr>
        <w:t>Θεωρείτε ότι ανταποκρίνεται και εξυπηρετεί τις ανάγκες του έργου;</w:t>
      </w:r>
    </w:p>
    <w:p w14:paraId="49BD249A" w14:textId="77777777" w:rsidR="007A2B7E" w:rsidRPr="00635946" w:rsidRDefault="007A2B7E" w:rsidP="00DF1932">
      <w:pPr>
        <w:pStyle w:val="ListParagraph"/>
        <w:numPr>
          <w:ilvl w:val="0"/>
          <w:numId w:val="46"/>
        </w:numPr>
        <w:spacing w:before="240" w:after="0" w:line="276" w:lineRule="auto"/>
        <w:jc w:val="both"/>
        <w:rPr>
          <w:rFonts w:cs="Times New Roman"/>
          <w:snapToGrid w:val="0"/>
        </w:rPr>
      </w:pPr>
      <w:r w:rsidRPr="00635946">
        <w:rPr>
          <w:rFonts w:cs="Times New Roman"/>
          <w:snapToGrid w:val="0"/>
        </w:rPr>
        <w:t xml:space="preserve">Οι ανάγκες αυτές αναδιαμορφώθηκαν μετά τη διεύρυνση της ομάδας στόχου;  </w:t>
      </w:r>
    </w:p>
    <w:p w14:paraId="78320886" w14:textId="77777777" w:rsidR="007A2B7E" w:rsidRPr="00635946" w:rsidRDefault="007A2B7E" w:rsidP="00DF1932">
      <w:pPr>
        <w:pStyle w:val="ListParagraph"/>
        <w:numPr>
          <w:ilvl w:val="0"/>
          <w:numId w:val="46"/>
        </w:numPr>
        <w:spacing w:before="240" w:after="0" w:line="276" w:lineRule="auto"/>
        <w:jc w:val="both"/>
        <w:rPr>
          <w:rFonts w:cs="Times New Roman"/>
          <w:snapToGrid w:val="0"/>
        </w:rPr>
      </w:pPr>
      <w:r w:rsidRPr="00635946">
        <w:rPr>
          <w:rFonts w:cs="Times New Roman"/>
          <w:snapToGrid w:val="0"/>
        </w:rPr>
        <w:t>Η ηλεκτρονική βάση δεδομένων τροφοδοτείται επαρκώς από τα στελέχη των δομών τού δικτύου;</w:t>
      </w:r>
    </w:p>
    <w:p w14:paraId="327E020E" w14:textId="77777777" w:rsidR="007A2B7E" w:rsidRPr="00635946" w:rsidRDefault="007A2B7E" w:rsidP="00DF1932">
      <w:pPr>
        <w:pStyle w:val="ListParagraph"/>
        <w:numPr>
          <w:ilvl w:val="0"/>
          <w:numId w:val="46"/>
        </w:numPr>
        <w:spacing w:before="240" w:after="0" w:line="276" w:lineRule="auto"/>
        <w:jc w:val="both"/>
        <w:rPr>
          <w:rFonts w:cs="Times New Roman"/>
          <w:snapToGrid w:val="0"/>
        </w:rPr>
      </w:pPr>
      <w:r w:rsidRPr="00635946">
        <w:rPr>
          <w:rFonts w:cs="Times New Roman"/>
          <w:snapToGrid w:val="0"/>
        </w:rPr>
        <w:t>Με ποιόν τρόπο αξιοποιούνται τα δεδομένα αυτά; Ποιος ο ουσιαστικός λόγος καταγραφής τους;</w:t>
      </w:r>
    </w:p>
    <w:p w14:paraId="272192DA" w14:textId="77777777" w:rsidR="007A2B7E" w:rsidRPr="00635946" w:rsidRDefault="007A2B7E" w:rsidP="00DF1932">
      <w:pPr>
        <w:pStyle w:val="ListParagraph"/>
        <w:numPr>
          <w:ilvl w:val="0"/>
          <w:numId w:val="46"/>
        </w:numPr>
        <w:spacing w:before="240" w:after="0" w:line="276" w:lineRule="auto"/>
        <w:jc w:val="both"/>
        <w:rPr>
          <w:rFonts w:cs="Times New Roman"/>
          <w:snapToGrid w:val="0"/>
        </w:rPr>
      </w:pPr>
      <w:r w:rsidRPr="00635946">
        <w:rPr>
          <w:rFonts w:cs="Times New Roman"/>
          <w:snapToGrid w:val="0"/>
        </w:rPr>
        <w:t xml:space="preserve">Τι ακριβώς προσφέρει, τελικά, η βάση; Πως αξιοποιείται από το σύνολο του δικτύου; </w:t>
      </w:r>
    </w:p>
    <w:p w14:paraId="4E0B7EC6" w14:textId="77777777" w:rsidR="007A2B7E" w:rsidRPr="00635946" w:rsidRDefault="007A2B7E" w:rsidP="00DF1932">
      <w:pPr>
        <w:pStyle w:val="ListParagraph"/>
        <w:numPr>
          <w:ilvl w:val="0"/>
          <w:numId w:val="46"/>
        </w:numPr>
        <w:spacing w:before="120" w:after="120" w:line="276" w:lineRule="auto"/>
        <w:jc w:val="both"/>
        <w:rPr>
          <w:rFonts w:cs="Times New Roman"/>
          <w:snapToGrid w:val="0"/>
        </w:rPr>
      </w:pPr>
      <w:r w:rsidRPr="00635946">
        <w:rPr>
          <w:rFonts w:cs="Times New Roman"/>
        </w:rPr>
        <w:lastRenderedPageBreak/>
        <w:t>Στο πλαίσιο των καθηκόντων σας πόσο συχνή είναι η επικοινωνία σας με τα στελέχη των δομών του δικτύου (τηλεφωνική και ηλεκτρονική επικοινωνία);</w:t>
      </w:r>
    </w:p>
    <w:p w14:paraId="2A0B5A02" w14:textId="77777777" w:rsidR="007A2B7E" w:rsidRPr="00635946" w:rsidRDefault="007A2B7E" w:rsidP="00DF1932">
      <w:pPr>
        <w:pStyle w:val="ListParagraph"/>
        <w:numPr>
          <w:ilvl w:val="0"/>
          <w:numId w:val="46"/>
        </w:numPr>
        <w:spacing w:before="120" w:after="120" w:line="276" w:lineRule="auto"/>
        <w:jc w:val="both"/>
        <w:rPr>
          <w:rFonts w:cs="Times New Roman"/>
          <w:snapToGrid w:val="0"/>
        </w:rPr>
      </w:pPr>
      <w:r w:rsidRPr="00635946">
        <w:rPr>
          <w:rFonts w:cs="Times New Roman"/>
          <w:snapToGrid w:val="0"/>
        </w:rPr>
        <w:t>Τι έχετε να προτείνετε για το μέλλον της βάσης; Ποια είναι εκείνα τα χαρακτηριστικά τα οποία στο παρόν δεν υφίστανται, ωστόσο διαφαίνονται σημαντικά για το μέλλον.</w:t>
      </w:r>
    </w:p>
    <w:p w14:paraId="1088BDAB" w14:textId="77777777" w:rsidR="007A2B7E" w:rsidRPr="00635946" w:rsidRDefault="007A2B7E" w:rsidP="00DF1932">
      <w:pPr>
        <w:pStyle w:val="ListParagraph"/>
        <w:numPr>
          <w:ilvl w:val="0"/>
          <w:numId w:val="46"/>
        </w:numPr>
        <w:spacing w:before="120" w:after="120" w:line="276" w:lineRule="auto"/>
        <w:jc w:val="both"/>
        <w:rPr>
          <w:rFonts w:cs="Times New Roman"/>
          <w:snapToGrid w:val="0"/>
        </w:rPr>
      </w:pPr>
      <w:r w:rsidRPr="00635946">
        <w:rPr>
          <w:rFonts w:cs="Times New Roman"/>
          <w:snapToGrid w:val="0"/>
        </w:rPr>
        <w:t xml:space="preserve">Ποια επιπλέον εργαλεία θα μπορούσατε να εκμεταλλευτείτε για έναν ανασχεδιασμό της βάσης; </w:t>
      </w:r>
    </w:p>
    <w:p w14:paraId="68E112C6" w14:textId="77777777" w:rsidR="007A2B7E" w:rsidRPr="00635946" w:rsidRDefault="007A2B7E" w:rsidP="00DF1932">
      <w:pPr>
        <w:spacing w:before="120" w:after="120"/>
        <w:jc w:val="both"/>
        <w:rPr>
          <w:rFonts w:cs="Times New Roman"/>
          <w:snapToGrid w:val="0"/>
        </w:rPr>
      </w:pPr>
    </w:p>
    <w:p w14:paraId="1D9A24FA" w14:textId="77777777" w:rsidR="007A2B7E" w:rsidRPr="00635946" w:rsidRDefault="007A2B7E" w:rsidP="00DF1932">
      <w:pPr>
        <w:spacing w:before="120" w:after="120"/>
        <w:jc w:val="both"/>
        <w:rPr>
          <w:rFonts w:cs="Times New Roman"/>
          <w:snapToGrid w:val="0"/>
        </w:rPr>
      </w:pPr>
    </w:p>
    <w:p w14:paraId="3D8945A4" w14:textId="77777777" w:rsidR="007A2B7E" w:rsidRPr="00635946" w:rsidRDefault="007A2B7E" w:rsidP="00DF1932">
      <w:pPr>
        <w:spacing w:line="276" w:lineRule="auto"/>
        <w:jc w:val="both"/>
        <w:rPr>
          <w:rFonts w:cs="Times New Roman"/>
          <w:snapToGrid w:val="0"/>
        </w:rPr>
      </w:pPr>
      <w:r w:rsidRPr="00635946">
        <w:rPr>
          <w:rFonts w:cs="Times New Roman"/>
          <w:b/>
          <w:i/>
          <w:color w:val="FF0000"/>
        </w:rPr>
        <w:t>Ευχαριστώ πολύ για τη συμμετοχή σας !</w:t>
      </w:r>
    </w:p>
    <w:p w14:paraId="56416E9B" w14:textId="77777777" w:rsidR="007A2B7E" w:rsidRPr="00635946" w:rsidRDefault="007A2B7E" w:rsidP="00DF1932">
      <w:pPr>
        <w:spacing w:before="120" w:after="120" w:line="300" w:lineRule="atLeast"/>
        <w:jc w:val="both"/>
        <w:rPr>
          <w:rFonts w:cs="Times New Roman"/>
          <w:b/>
          <w:i/>
          <w:color w:val="FF0000"/>
        </w:rPr>
      </w:pPr>
    </w:p>
    <w:p w14:paraId="273D1BD5" w14:textId="77777777" w:rsidR="007A2B7E" w:rsidRPr="00635946" w:rsidRDefault="007A2B7E" w:rsidP="00DF1932">
      <w:pPr>
        <w:jc w:val="both"/>
        <w:rPr>
          <w:rFonts w:cs="Times New Roman"/>
          <w:b/>
          <w:i/>
          <w:color w:val="FF0000"/>
        </w:rPr>
      </w:pPr>
      <w:r w:rsidRPr="00635946">
        <w:rPr>
          <w:rFonts w:cs="Times New Roman"/>
          <w:b/>
          <w:i/>
          <w:color w:val="FF0000"/>
        </w:rPr>
        <w:br w:type="page"/>
      </w:r>
    </w:p>
    <w:p w14:paraId="6E6186F4" w14:textId="77777777" w:rsidR="007A2B7E" w:rsidRPr="00635946" w:rsidRDefault="007A2B7E" w:rsidP="00DF1932">
      <w:pPr>
        <w:keepNext/>
        <w:spacing w:after="120" w:line="276" w:lineRule="auto"/>
        <w:jc w:val="both"/>
        <w:outlineLvl w:val="1"/>
        <w:rPr>
          <w:rFonts w:cs="Times New Roman"/>
          <w:b/>
          <w:noProof/>
          <w:color w:val="2E74B5" w:themeColor="accent5" w:themeShade="BF"/>
        </w:rPr>
      </w:pPr>
      <w:bookmarkStart w:id="6" w:name="_Toc1387905"/>
      <w:r w:rsidRPr="00635946">
        <w:rPr>
          <w:rFonts w:cs="Times New Roman"/>
          <w:b/>
          <w:noProof/>
          <w:color w:val="2E74B5" w:themeColor="accent5" w:themeShade="BF"/>
        </w:rPr>
        <w:lastRenderedPageBreak/>
        <w:t>Οδηγός Συζήτησης Ποιοτικής έρευνας προς την Πανελλαδική Τηλεφωνική Γραμμή SOS 15900 για την αξιολόγηση της λειτουργίας της</w:t>
      </w:r>
      <w:bookmarkEnd w:id="6"/>
    </w:p>
    <w:p w14:paraId="2E8330E8" w14:textId="77777777" w:rsidR="007A2B7E" w:rsidRPr="00635946" w:rsidRDefault="007A2B7E" w:rsidP="00DF1932">
      <w:pPr>
        <w:jc w:val="both"/>
        <w:rPr>
          <w:rFonts w:cs="Times New Roman"/>
          <w:b/>
          <w:i/>
          <w:u w:val="single"/>
        </w:rPr>
      </w:pPr>
      <w:bookmarkStart w:id="7" w:name="_Toc515268768"/>
      <w:bookmarkStart w:id="8" w:name="_Toc515268769"/>
      <w:bookmarkEnd w:id="7"/>
      <w:r w:rsidRPr="00635946">
        <w:rPr>
          <w:rFonts w:cs="Times New Roman"/>
          <w:b/>
          <w:i/>
          <w:u w:val="single"/>
        </w:rPr>
        <w:t>Εισαγωγικό Σημείωμα</w:t>
      </w:r>
      <w:bookmarkEnd w:id="8"/>
      <w:r w:rsidRPr="00635946">
        <w:rPr>
          <w:rFonts w:cs="Times New Roman"/>
          <w:b/>
          <w:i/>
          <w:u w:val="single"/>
        </w:rPr>
        <w:t xml:space="preserve"> </w:t>
      </w:r>
    </w:p>
    <w:p w14:paraId="79F80E44" w14:textId="77777777" w:rsidR="007A2B7E" w:rsidRPr="00635946" w:rsidRDefault="007A2B7E" w:rsidP="00DF1932">
      <w:pPr>
        <w:spacing w:before="120" w:after="120" w:line="300" w:lineRule="atLeast"/>
        <w:jc w:val="both"/>
        <w:rPr>
          <w:rFonts w:cs="Times New Roman"/>
        </w:rPr>
      </w:pPr>
      <w:r w:rsidRPr="00635946">
        <w:rPr>
          <w:rFonts w:cs="Times New Roman"/>
        </w:rPr>
        <w:t>Η παρούσα έρευνα διεξάγεται στο πλαίσιο του έργου «Μελέτη αξιολόγησης της λειτουργίας των δομών υποστήριξης γυναικών θυμάτων βίας στα ΠΕΠ και στο ΕΠ ΜΔΤ»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7A2B7E" w:rsidRPr="00635946" w14:paraId="3CB259FF" w14:textId="77777777" w:rsidTr="007A2B7E">
        <w:tc>
          <w:tcPr>
            <w:tcW w:w="9286" w:type="dxa"/>
            <w:shd w:val="clear" w:color="auto" w:fill="auto"/>
          </w:tcPr>
          <w:p w14:paraId="3C484CAD" w14:textId="77777777" w:rsidR="007A2B7E" w:rsidRPr="00635946" w:rsidRDefault="007A2B7E" w:rsidP="00DF1932">
            <w:pPr>
              <w:spacing w:before="120" w:after="120" w:line="300" w:lineRule="atLeast"/>
              <w:jc w:val="both"/>
              <w:rPr>
                <w:rFonts w:cs="Times New Roman"/>
                <w:b/>
              </w:rPr>
            </w:pPr>
            <w:r w:rsidRPr="00635946">
              <w:rPr>
                <w:rFonts w:cs="Times New Roman"/>
                <w:b/>
              </w:rPr>
              <w:t>Σκοπός της αξιολόγησης είναι η συλλογή πληροφοριών, στοιχείων και εκτιμήσεων σχετικά με μια σειρά θεμάτων που σχετίζονται με την λειτουργία του Δικτύου δομών για την αντιμετώπιση της βίας κατά των γυναικών κατά την προγραμματική περίοδο 2014-2020. Παράλληλα, η αξιολόγηση στοχεύει στην καταγραφή προτάσεων και υποδείξεων που θα συμβάλλουν στη βελτίωση του σχεδιασμού και του τρόπου υλοποίησης των παρεμβάσεων στο μέλλον.</w:t>
            </w:r>
          </w:p>
        </w:tc>
      </w:tr>
    </w:tbl>
    <w:p w14:paraId="21335A9D" w14:textId="77777777" w:rsidR="007A2B7E" w:rsidRPr="00635946" w:rsidRDefault="007A2B7E" w:rsidP="00DF1932">
      <w:pPr>
        <w:spacing w:before="120" w:after="120" w:line="300" w:lineRule="atLeast"/>
        <w:jc w:val="both"/>
        <w:rPr>
          <w:rFonts w:cs="Times New Roman"/>
          <w:b/>
          <w:color w:val="C00000"/>
        </w:rPr>
      </w:pPr>
      <w:r w:rsidRPr="00635946">
        <w:rPr>
          <w:rFonts w:cs="Times New Roman"/>
          <w:b/>
          <w:color w:val="C00000"/>
        </w:rPr>
        <w:t xml:space="preserve">Ερευνητή συμπληρώνεις μόνος σου.  </w:t>
      </w:r>
    </w:p>
    <w:p w14:paraId="4A27FDBE" w14:textId="77777777" w:rsidR="007A2B7E" w:rsidRPr="00635946" w:rsidRDefault="007A2B7E" w:rsidP="00DF1932">
      <w:pPr>
        <w:pStyle w:val="ListParagraph"/>
        <w:suppressAutoHyphens/>
        <w:autoSpaceDN w:val="0"/>
        <w:spacing w:before="120" w:after="120" w:line="300" w:lineRule="atLeast"/>
        <w:ind w:left="360"/>
        <w:jc w:val="both"/>
        <w:textAlignment w:val="baseline"/>
        <w:rPr>
          <w:rFonts w:cs="Times New Roman"/>
        </w:rPr>
      </w:pPr>
      <w:r w:rsidRPr="00635946">
        <w:rPr>
          <w:rFonts w:cs="Times New Roman"/>
        </w:rPr>
        <w:t>Ιδιότητα συνεντευξιαζόμενου</w:t>
      </w:r>
    </w:p>
    <w:p w14:paraId="7B3E5183" w14:textId="77777777" w:rsidR="007A2B7E" w:rsidRPr="00635946" w:rsidRDefault="007A2B7E" w:rsidP="00DF1932">
      <w:pPr>
        <w:pStyle w:val="ListParagraph"/>
        <w:spacing w:before="120" w:after="120" w:line="300" w:lineRule="atLeast"/>
        <w:ind w:left="360"/>
        <w:jc w:val="both"/>
        <w:rPr>
          <w:rFonts w:cs="Times New Roman"/>
          <w:b/>
        </w:rPr>
      </w:pPr>
      <w:r w:rsidRPr="00635946">
        <w:rPr>
          <w:rFonts w:cs="Times New Roman"/>
        </w:rPr>
        <w:t xml:space="preserve"> ………………………………………………………………………………………………………………………………………</w:t>
      </w:r>
    </w:p>
    <w:p w14:paraId="20CA1996" w14:textId="77777777" w:rsidR="007A2B7E" w:rsidRPr="00635946" w:rsidRDefault="007A2B7E" w:rsidP="00DF1932">
      <w:pPr>
        <w:spacing w:before="120" w:after="120" w:line="300" w:lineRule="atLeast"/>
        <w:jc w:val="both"/>
        <w:rPr>
          <w:rFonts w:cs="Times New Roman"/>
          <w:b/>
          <w:color w:val="C00000"/>
        </w:rPr>
      </w:pPr>
      <w:r w:rsidRPr="00635946">
        <w:rPr>
          <w:rFonts w:cs="Times New Roman"/>
          <w:b/>
          <w:color w:val="C00000"/>
        </w:rPr>
        <w:t>Ερευνητή θέσε τις ερωτήσεις που ακολουθούν και ανάλογα εμβάθυνε με πρόσθετες ερωτήσεις αν ο συνομιλητής σου έχει κάποια ενδιαφέρουσα άποψη. Κάθε απάντηση που δίνεται πρέπει να αιτιολογείτε. Ο παρόν οδηγός συζήτησης είναι ενδεικτικός και όχι περιοριστικός των ερωτήσεων που πρέπει να τεθούν και του βάθους της πληροφορίας που θέλουμε να συλλέξουμε.</w:t>
      </w:r>
    </w:p>
    <w:p w14:paraId="66EB47DA" w14:textId="6B2FCF1E" w:rsidR="008A0384" w:rsidRPr="00635946" w:rsidRDefault="008A0384" w:rsidP="00DF1932">
      <w:pPr>
        <w:pStyle w:val="ListBullet"/>
        <w:numPr>
          <w:ilvl w:val="0"/>
          <w:numId w:val="16"/>
        </w:numPr>
        <w:tabs>
          <w:tab w:val="left" w:pos="720"/>
        </w:tabs>
        <w:spacing w:after="120" w:line="240" w:lineRule="atLeast"/>
        <w:ind w:left="641" w:hanging="357"/>
        <w:jc w:val="both"/>
        <w:rPr>
          <w:rFonts w:asciiTheme="minorHAnsi" w:hAnsiTheme="minorHAnsi"/>
          <w:sz w:val="22"/>
          <w:szCs w:val="22"/>
        </w:rPr>
      </w:pPr>
      <w:r w:rsidRPr="00635946">
        <w:rPr>
          <w:rFonts w:asciiTheme="minorHAnsi" w:hAnsiTheme="minorHAnsi"/>
          <w:sz w:val="22"/>
          <w:szCs w:val="22"/>
        </w:rPr>
        <w:t>Ποιος ακριβώς είναι ο ρόλος σας στη Γραμμή; Περιγράψτε μου με λίγα λόγια τα καθήκοντα σας.</w:t>
      </w:r>
    </w:p>
    <w:p w14:paraId="044440E0" w14:textId="0DA3FB45" w:rsidR="007A2B7E" w:rsidRPr="00635946" w:rsidRDefault="007A2B7E" w:rsidP="00DF1932">
      <w:pPr>
        <w:pStyle w:val="ListBullet"/>
        <w:numPr>
          <w:ilvl w:val="0"/>
          <w:numId w:val="16"/>
        </w:numPr>
        <w:tabs>
          <w:tab w:val="left" w:pos="720"/>
        </w:tabs>
        <w:spacing w:after="120" w:line="240" w:lineRule="atLeast"/>
        <w:ind w:left="641" w:hanging="357"/>
        <w:jc w:val="both"/>
        <w:rPr>
          <w:rFonts w:asciiTheme="minorHAnsi" w:hAnsiTheme="minorHAnsi"/>
          <w:sz w:val="22"/>
          <w:szCs w:val="22"/>
        </w:rPr>
      </w:pPr>
      <w:r w:rsidRPr="00635946">
        <w:rPr>
          <w:rFonts w:asciiTheme="minorHAnsi" w:hAnsiTheme="minorHAnsi"/>
          <w:sz w:val="22"/>
          <w:szCs w:val="22"/>
        </w:rPr>
        <w:t xml:space="preserve">Πόσα έτη </w:t>
      </w:r>
      <w:r w:rsidRPr="00635946">
        <w:rPr>
          <w:rFonts w:asciiTheme="minorHAnsi" w:hAnsiTheme="minorHAnsi"/>
          <w:snapToGrid w:val="0"/>
          <w:sz w:val="22"/>
          <w:szCs w:val="22"/>
        </w:rPr>
        <w:t>εργάζεστε</w:t>
      </w:r>
      <w:r w:rsidRPr="00635946">
        <w:rPr>
          <w:rFonts w:asciiTheme="minorHAnsi" w:hAnsiTheme="minorHAnsi"/>
          <w:sz w:val="22"/>
          <w:szCs w:val="22"/>
        </w:rPr>
        <w:t xml:space="preserve"> </w:t>
      </w:r>
      <w:r w:rsidRPr="00635946">
        <w:rPr>
          <w:rFonts w:asciiTheme="minorHAnsi" w:hAnsiTheme="minorHAnsi"/>
          <w:snapToGrid w:val="0"/>
          <w:sz w:val="22"/>
          <w:szCs w:val="22"/>
        </w:rPr>
        <w:t>στην</w:t>
      </w:r>
      <w:r w:rsidRPr="00635946">
        <w:rPr>
          <w:rFonts w:asciiTheme="minorHAnsi" w:hAnsiTheme="minorHAnsi"/>
          <w:sz w:val="22"/>
          <w:szCs w:val="22"/>
        </w:rPr>
        <w:t xml:space="preserve"> Τηλεφωνική Γραμμή </w:t>
      </w:r>
      <w:r w:rsidRPr="00635946">
        <w:rPr>
          <w:rFonts w:asciiTheme="minorHAnsi" w:hAnsiTheme="minorHAnsi"/>
          <w:sz w:val="22"/>
          <w:szCs w:val="22"/>
          <w:lang w:val="en-US"/>
        </w:rPr>
        <w:t>SOS</w:t>
      </w:r>
      <w:r w:rsidRPr="00635946">
        <w:rPr>
          <w:rFonts w:asciiTheme="minorHAnsi" w:hAnsiTheme="minorHAnsi"/>
          <w:snapToGrid w:val="0"/>
          <w:sz w:val="22"/>
          <w:szCs w:val="22"/>
        </w:rPr>
        <w:t>;</w:t>
      </w:r>
    </w:p>
    <w:p w14:paraId="49797963" w14:textId="77777777" w:rsidR="007A2B7E" w:rsidRPr="00635946" w:rsidRDefault="007A2B7E" w:rsidP="00DF1932">
      <w:pPr>
        <w:pStyle w:val="ListBullet"/>
        <w:numPr>
          <w:ilvl w:val="0"/>
          <w:numId w:val="16"/>
        </w:numPr>
        <w:tabs>
          <w:tab w:val="left" w:pos="720"/>
        </w:tabs>
        <w:spacing w:after="120" w:line="240" w:lineRule="atLeast"/>
        <w:ind w:left="641" w:hanging="357"/>
        <w:jc w:val="both"/>
        <w:rPr>
          <w:rFonts w:asciiTheme="minorHAnsi" w:hAnsiTheme="minorHAnsi"/>
          <w:sz w:val="22"/>
          <w:szCs w:val="22"/>
        </w:rPr>
      </w:pPr>
      <w:r w:rsidRPr="00635946">
        <w:rPr>
          <w:rFonts w:asciiTheme="minorHAnsi" w:hAnsiTheme="minorHAnsi"/>
          <w:snapToGrid w:val="0"/>
          <w:sz w:val="22"/>
          <w:szCs w:val="22"/>
        </w:rPr>
        <w:t xml:space="preserve">Ποιοι ακριβώς είναι οι κύριοι στόχοι της  Γραμμής </w:t>
      </w:r>
      <w:r w:rsidRPr="00635946">
        <w:rPr>
          <w:rFonts w:asciiTheme="minorHAnsi" w:hAnsiTheme="minorHAnsi"/>
          <w:snapToGrid w:val="0"/>
          <w:sz w:val="22"/>
          <w:szCs w:val="22"/>
          <w:lang w:val="en-US"/>
        </w:rPr>
        <w:t>SOS</w:t>
      </w:r>
      <w:r w:rsidRPr="00635946">
        <w:rPr>
          <w:rFonts w:asciiTheme="minorHAnsi" w:hAnsiTheme="minorHAnsi"/>
          <w:snapToGrid w:val="0"/>
          <w:sz w:val="22"/>
          <w:szCs w:val="22"/>
        </w:rPr>
        <w:t>;</w:t>
      </w:r>
    </w:p>
    <w:p w14:paraId="35E384C4" w14:textId="77777777" w:rsidR="007A2B7E" w:rsidRPr="00635946" w:rsidRDefault="007A2B7E" w:rsidP="00DF1932">
      <w:pPr>
        <w:pStyle w:val="ListBullet"/>
        <w:numPr>
          <w:ilvl w:val="0"/>
          <w:numId w:val="16"/>
        </w:numPr>
        <w:tabs>
          <w:tab w:val="left" w:pos="720"/>
        </w:tabs>
        <w:spacing w:after="120" w:line="240" w:lineRule="atLeast"/>
        <w:ind w:left="641" w:hanging="357"/>
        <w:jc w:val="both"/>
        <w:rPr>
          <w:rFonts w:asciiTheme="minorHAnsi" w:hAnsiTheme="minorHAnsi"/>
          <w:sz w:val="22"/>
          <w:szCs w:val="22"/>
        </w:rPr>
      </w:pPr>
      <w:r w:rsidRPr="00635946">
        <w:rPr>
          <w:rFonts w:asciiTheme="minorHAnsi" w:hAnsiTheme="minorHAnsi"/>
          <w:sz w:val="22"/>
          <w:szCs w:val="22"/>
        </w:rPr>
        <w:t>Σύμφωνα με τις εμπειρίες και τις γνώσεις σας, πως κρίνετε τη διεύρυνση της ομάδας στόχου;</w:t>
      </w:r>
    </w:p>
    <w:p w14:paraId="746934D5" w14:textId="744D476C" w:rsidR="007A2B7E" w:rsidRPr="00635946" w:rsidRDefault="007A2B7E" w:rsidP="00DF1932">
      <w:pPr>
        <w:pStyle w:val="ListBullet"/>
        <w:numPr>
          <w:ilvl w:val="0"/>
          <w:numId w:val="16"/>
        </w:numPr>
        <w:tabs>
          <w:tab w:val="left" w:pos="720"/>
        </w:tabs>
        <w:spacing w:after="120" w:line="240" w:lineRule="atLeast"/>
        <w:ind w:left="641" w:hanging="357"/>
        <w:jc w:val="both"/>
        <w:rPr>
          <w:rFonts w:asciiTheme="minorHAnsi" w:hAnsiTheme="minorHAnsi"/>
          <w:sz w:val="22"/>
          <w:szCs w:val="22"/>
        </w:rPr>
      </w:pPr>
      <w:r w:rsidRPr="00635946">
        <w:rPr>
          <w:rFonts w:asciiTheme="minorHAnsi" w:hAnsiTheme="minorHAnsi"/>
          <w:sz w:val="22"/>
          <w:szCs w:val="22"/>
        </w:rPr>
        <w:t>Σε ποια ομάδα στόχου ανήκουν οι γυναίκες που επικοινωνούν περισσότερο μαζί σας; Τι υπηρεσίες αναζητούν</w:t>
      </w:r>
      <w:r w:rsidR="008A0384" w:rsidRPr="00635946">
        <w:rPr>
          <w:rFonts w:asciiTheme="minorHAnsi" w:hAnsiTheme="minorHAnsi"/>
          <w:sz w:val="22"/>
          <w:szCs w:val="22"/>
        </w:rPr>
        <w:t xml:space="preserve"> και πως εσείς καλείστε να τις εξυπηρετήσετε;</w:t>
      </w:r>
    </w:p>
    <w:p w14:paraId="031CC339" w14:textId="77777777" w:rsidR="007A2B7E" w:rsidRPr="00635946" w:rsidRDefault="007A2B7E" w:rsidP="00DF1932">
      <w:pPr>
        <w:pStyle w:val="ListBullet"/>
        <w:numPr>
          <w:ilvl w:val="0"/>
          <w:numId w:val="16"/>
        </w:numPr>
        <w:tabs>
          <w:tab w:val="left" w:pos="720"/>
        </w:tabs>
        <w:spacing w:after="120" w:line="240" w:lineRule="atLeast"/>
        <w:ind w:left="641" w:hanging="357"/>
        <w:jc w:val="both"/>
        <w:rPr>
          <w:rFonts w:asciiTheme="minorHAnsi" w:hAnsiTheme="minorHAnsi"/>
          <w:sz w:val="22"/>
          <w:szCs w:val="22"/>
        </w:rPr>
      </w:pPr>
      <w:r w:rsidRPr="00635946">
        <w:rPr>
          <w:rFonts w:asciiTheme="minorHAnsi" w:hAnsiTheme="minorHAnsi"/>
          <w:sz w:val="22"/>
          <w:szCs w:val="22"/>
        </w:rPr>
        <w:t xml:space="preserve">Πιστεύετε ότι η Γραμμή καλύπτει τα αιτήματα και τις ανάγκες  των γυναικών όπως αυτά εκφράζονται μέσω της τηλεφωνικής επικοινωνίας; </w:t>
      </w:r>
    </w:p>
    <w:p w14:paraId="017A0E4B" w14:textId="63479FA8" w:rsidR="007A2B7E" w:rsidRPr="00635946" w:rsidRDefault="007A2B7E" w:rsidP="00DF1932">
      <w:pPr>
        <w:pStyle w:val="ListBullet"/>
        <w:numPr>
          <w:ilvl w:val="0"/>
          <w:numId w:val="16"/>
        </w:numPr>
        <w:tabs>
          <w:tab w:val="left" w:pos="720"/>
        </w:tabs>
        <w:spacing w:after="120" w:line="240" w:lineRule="atLeast"/>
        <w:ind w:left="641" w:hanging="357"/>
        <w:jc w:val="both"/>
        <w:rPr>
          <w:rFonts w:asciiTheme="minorHAnsi" w:hAnsiTheme="minorHAnsi"/>
          <w:sz w:val="22"/>
          <w:szCs w:val="22"/>
        </w:rPr>
      </w:pPr>
      <w:r w:rsidRPr="00635946">
        <w:rPr>
          <w:rFonts w:asciiTheme="minorHAnsi" w:hAnsiTheme="minorHAnsi"/>
          <w:snapToGrid w:val="0"/>
          <w:sz w:val="22"/>
          <w:szCs w:val="22"/>
        </w:rPr>
        <w:t>Παρέχεται εκπαίδευση στα στελέχη</w:t>
      </w:r>
      <w:r w:rsidR="008A0384" w:rsidRPr="00635946">
        <w:rPr>
          <w:rFonts w:asciiTheme="minorHAnsi" w:hAnsiTheme="minorHAnsi"/>
          <w:snapToGrid w:val="0"/>
          <w:sz w:val="22"/>
          <w:szCs w:val="22"/>
        </w:rPr>
        <w:t xml:space="preserve"> από την ΓΓΙΦ</w:t>
      </w:r>
      <w:r w:rsidRPr="00635946">
        <w:rPr>
          <w:rFonts w:asciiTheme="minorHAnsi" w:hAnsiTheme="minorHAnsi"/>
          <w:snapToGrid w:val="0"/>
          <w:sz w:val="22"/>
          <w:szCs w:val="22"/>
        </w:rPr>
        <w:t xml:space="preserve">; Αν ναι, θεωρείτε ότι είναι επαρκής για να εργαστούν στη </w:t>
      </w:r>
      <w:r w:rsidRPr="00635946">
        <w:rPr>
          <w:rFonts w:asciiTheme="minorHAnsi" w:hAnsiTheme="minorHAnsi"/>
          <w:sz w:val="22"/>
          <w:szCs w:val="22"/>
        </w:rPr>
        <w:t>Τηλεφωνική</w:t>
      </w:r>
      <w:r w:rsidRPr="00635946">
        <w:rPr>
          <w:rFonts w:asciiTheme="minorHAnsi" w:hAnsiTheme="minorHAnsi"/>
          <w:snapToGrid w:val="0"/>
          <w:sz w:val="22"/>
          <w:szCs w:val="22"/>
        </w:rPr>
        <w:t xml:space="preserve"> Γραμμή </w:t>
      </w:r>
      <w:r w:rsidRPr="00635946">
        <w:rPr>
          <w:rFonts w:asciiTheme="minorHAnsi" w:hAnsiTheme="minorHAnsi"/>
          <w:snapToGrid w:val="0"/>
          <w:sz w:val="22"/>
          <w:szCs w:val="22"/>
          <w:lang w:val="en-US"/>
        </w:rPr>
        <w:t>SOS</w:t>
      </w:r>
      <w:r w:rsidRPr="00635946">
        <w:rPr>
          <w:rFonts w:asciiTheme="minorHAnsi" w:hAnsiTheme="minorHAnsi"/>
          <w:snapToGrid w:val="0"/>
          <w:sz w:val="22"/>
          <w:szCs w:val="22"/>
        </w:rPr>
        <w:t xml:space="preserve"> και αν όχι, γιατί;</w:t>
      </w:r>
    </w:p>
    <w:p w14:paraId="428309A6" w14:textId="4DC4EE0F" w:rsidR="007A2B7E" w:rsidRPr="00635946" w:rsidRDefault="007A2B7E" w:rsidP="00DF1932">
      <w:pPr>
        <w:pStyle w:val="ListBullet"/>
        <w:numPr>
          <w:ilvl w:val="0"/>
          <w:numId w:val="16"/>
        </w:numPr>
        <w:tabs>
          <w:tab w:val="left" w:pos="720"/>
        </w:tabs>
        <w:spacing w:after="120" w:line="240" w:lineRule="atLeast"/>
        <w:ind w:left="641" w:hanging="357"/>
        <w:jc w:val="both"/>
        <w:rPr>
          <w:rFonts w:asciiTheme="minorHAnsi" w:hAnsiTheme="minorHAnsi"/>
          <w:sz w:val="22"/>
          <w:szCs w:val="22"/>
        </w:rPr>
      </w:pPr>
      <w:r w:rsidRPr="00635946">
        <w:rPr>
          <w:rFonts w:asciiTheme="minorHAnsi" w:hAnsiTheme="minorHAnsi"/>
          <w:snapToGrid w:val="0"/>
          <w:sz w:val="22"/>
          <w:szCs w:val="22"/>
        </w:rPr>
        <w:t xml:space="preserve">Ποιες είναι οι βασικές δεξιότητες κατά τη γνώμη σας που πρέπει να έχει ένα στέλεχος συμβουλευτικής για να εργαστεί στη </w:t>
      </w:r>
      <w:r w:rsidRPr="00635946">
        <w:rPr>
          <w:rFonts w:asciiTheme="minorHAnsi" w:hAnsiTheme="minorHAnsi"/>
          <w:sz w:val="22"/>
          <w:szCs w:val="22"/>
        </w:rPr>
        <w:t>Τηλεφωνική</w:t>
      </w:r>
      <w:r w:rsidRPr="00635946">
        <w:rPr>
          <w:rFonts w:asciiTheme="minorHAnsi" w:hAnsiTheme="minorHAnsi"/>
          <w:snapToGrid w:val="0"/>
          <w:sz w:val="22"/>
          <w:szCs w:val="22"/>
        </w:rPr>
        <w:t xml:space="preserve"> Γραμμή; Πως οι δεξιότητες αυτές προσαρμόζονται στις νέες απαιτήσεις της διευρυμένης ομάδας στόχου;</w:t>
      </w:r>
    </w:p>
    <w:p w14:paraId="3815EAD5" w14:textId="77777777" w:rsidR="007A2B7E" w:rsidRPr="00635946" w:rsidRDefault="007A2B7E" w:rsidP="00DF1932">
      <w:pPr>
        <w:pStyle w:val="ListBullet"/>
        <w:numPr>
          <w:ilvl w:val="0"/>
          <w:numId w:val="16"/>
        </w:numPr>
        <w:tabs>
          <w:tab w:val="left" w:pos="720"/>
        </w:tabs>
        <w:spacing w:after="120" w:line="240" w:lineRule="atLeast"/>
        <w:ind w:left="641" w:hanging="357"/>
        <w:jc w:val="both"/>
        <w:rPr>
          <w:rFonts w:asciiTheme="minorHAnsi" w:hAnsiTheme="minorHAnsi"/>
          <w:sz w:val="22"/>
          <w:szCs w:val="22"/>
        </w:rPr>
      </w:pPr>
      <w:r w:rsidRPr="00635946">
        <w:rPr>
          <w:rFonts w:asciiTheme="minorHAnsi" w:hAnsiTheme="minorHAnsi"/>
          <w:snapToGrid w:val="0"/>
          <w:sz w:val="22"/>
          <w:szCs w:val="22"/>
        </w:rPr>
        <w:t xml:space="preserve">Αντιμετωπίζετε δυσκολίες κατά την εργασία σας ως υπεύθυνος/στέλεχος στη Τηλεφωνική Γραμμή </w:t>
      </w:r>
      <w:r w:rsidRPr="00635946">
        <w:rPr>
          <w:rFonts w:asciiTheme="minorHAnsi" w:hAnsiTheme="minorHAnsi"/>
          <w:snapToGrid w:val="0"/>
          <w:sz w:val="22"/>
          <w:szCs w:val="22"/>
          <w:lang w:val="en-US"/>
        </w:rPr>
        <w:t>SOS</w:t>
      </w:r>
      <w:r w:rsidRPr="00635946">
        <w:rPr>
          <w:rFonts w:asciiTheme="minorHAnsi" w:hAnsiTheme="minorHAnsi"/>
          <w:snapToGrid w:val="0"/>
          <w:sz w:val="22"/>
          <w:szCs w:val="22"/>
        </w:rPr>
        <w:t>; Και πως τις αντιμετωπίζετε;</w:t>
      </w:r>
    </w:p>
    <w:p w14:paraId="3BDEC9B1" w14:textId="77777777" w:rsidR="007A2B7E" w:rsidRPr="00635946" w:rsidRDefault="007A2B7E" w:rsidP="00DF1932">
      <w:pPr>
        <w:pStyle w:val="ListBullet"/>
        <w:numPr>
          <w:ilvl w:val="0"/>
          <w:numId w:val="16"/>
        </w:numPr>
        <w:tabs>
          <w:tab w:val="left" w:pos="720"/>
        </w:tabs>
        <w:spacing w:after="120" w:line="240" w:lineRule="atLeast"/>
        <w:ind w:left="641" w:hanging="357"/>
        <w:jc w:val="both"/>
        <w:rPr>
          <w:rFonts w:asciiTheme="minorHAnsi" w:hAnsiTheme="minorHAnsi"/>
          <w:sz w:val="22"/>
          <w:szCs w:val="22"/>
        </w:rPr>
      </w:pPr>
      <w:r w:rsidRPr="00635946">
        <w:rPr>
          <w:rFonts w:asciiTheme="minorHAnsi" w:hAnsiTheme="minorHAnsi"/>
          <w:sz w:val="22"/>
          <w:szCs w:val="22"/>
        </w:rPr>
        <w:t>Προκύπτουν δυσκολίες σε σχέση με τις κατηγορίες γυναικών που εξυπηρετείτε στη γραμμή, και αν ναι τι είδους; Με ποιο τρόπο τις αντιμετωπίζετε;</w:t>
      </w:r>
    </w:p>
    <w:p w14:paraId="4D293689" w14:textId="49D83373" w:rsidR="007A2B7E" w:rsidRPr="00635946" w:rsidRDefault="007A2B7E" w:rsidP="00DF1932">
      <w:pPr>
        <w:pStyle w:val="ListBullet"/>
        <w:numPr>
          <w:ilvl w:val="0"/>
          <w:numId w:val="16"/>
        </w:numPr>
        <w:tabs>
          <w:tab w:val="left" w:pos="720"/>
        </w:tabs>
        <w:spacing w:after="120" w:line="240" w:lineRule="atLeast"/>
        <w:ind w:left="641" w:hanging="357"/>
        <w:jc w:val="both"/>
        <w:rPr>
          <w:rFonts w:asciiTheme="minorHAnsi" w:hAnsiTheme="minorHAnsi"/>
          <w:sz w:val="22"/>
          <w:szCs w:val="22"/>
        </w:rPr>
      </w:pPr>
      <w:r w:rsidRPr="00635946">
        <w:rPr>
          <w:rFonts w:asciiTheme="minorHAnsi" w:hAnsiTheme="minorHAnsi"/>
          <w:sz w:val="22"/>
          <w:szCs w:val="22"/>
        </w:rPr>
        <w:t>Πως θα χαρακτηρίζατε τη Βάση Δεδομένων της ΕΕΤΑΑ και τι έχετε να προσθέσετε για την καλύτερη λειτουργία της, αλλά και τη δική σας διευκόλυνση;</w:t>
      </w:r>
    </w:p>
    <w:p w14:paraId="063AAE4E" w14:textId="3EEAA557" w:rsidR="008A0384" w:rsidRPr="00635946" w:rsidRDefault="008A0384" w:rsidP="00DF1932">
      <w:pPr>
        <w:pStyle w:val="ListBullet"/>
        <w:numPr>
          <w:ilvl w:val="0"/>
          <w:numId w:val="16"/>
        </w:numPr>
        <w:tabs>
          <w:tab w:val="left" w:pos="720"/>
        </w:tabs>
        <w:spacing w:after="120" w:line="240" w:lineRule="atLeast"/>
        <w:ind w:left="641" w:hanging="357"/>
        <w:jc w:val="both"/>
        <w:rPr>
          <w:rFonts w:asciiTheme="minorHAnsi" w:hAnsiTheme="minorHAnsi"/>
          <w:sz w:val="22"/>
          <w:szCs w:val="22"/>
        </w:rPr>
      </w:pPr>
      <w:r w:rsidRPr="00635946">
        <w:rPr>
          <w:rFonts w:asciiTheme="minorHAnsi" w:hAnsiTheme="minorHAnsi"/>
          <w:sz w:val="22"/>
          <w:szCs w:val="22"/>
        </w:rPr>
        <w:lastRenderedPageBreak/>
        <w:t xml:space="preserve">Η τηλεφωνική γραμμή αποτελεί υπηρεσία </w:t>
      </w:r>
      <w:r w:rsidR="00CC20AE" w:rsidRPr="00635946">
        <w:rPr>
          <w:rFonts w:asciiTheme="minorHAnsi" w:hAnsiTheme="minorHAnsi"/>
          <w:sz w:val="22"/>
          <w:szCs w:val="22"/>
        </w:rPr>
        <w:t xml:space="preserve">άμεσης διαχείρισης της κρίσης της εκάστοτε γυναίκας που θα απευθυνθεί στη γραμμή. Ωστόσο, καθώς δεν πραγματοποιούνται παραπομπές από τα στελέχη, πως το αντιμετωπίζουν αυτό (τα στελέχη); </w:t>
      </w:r>
    </w:p>
    <w:p w14:paraId="4AD5D5A5" w14:textId="316950DE" w:rsidR="00CC20AE" w:rsidRPr="00635946" w:rsidRDefault="00CC20AE" w:rsidP="00DF1932">
      <w:pPr>
        <w:pStyle w:val="ListBullet"/>
        <w:numPr>
          <w:ilvl w:val="0"/>
          <w:numId w:val="16"/>
        </w:numPr>
        <w:tabs>
          <w:tab w:val="left" w:pos="720"/>
        </w:tabs>
        <w:spacing w:after="120" w:line="240" w:lineRule="atLeast"/>
        <w:ind w:left="641" w:hanging="357"/>
        <w:jc w:val="both"/>
        <w:rPr>
          <w:rFonts w:asciiTheme="minorHAnsi" w:hAnsiTheme="minorHAnsi"/>
          <w:sz w:val="22"/>
          <w:szCs w:val="22"/>
        </w:rPr>
      </w:pPr>
      <w:r w:rsidRPr="00635946">
        <w:rPr>
          <w:rFonts w:asciiTheme="minorHAnsi" w:hAnsiTheme="minorHAnsi"/>
          <w:sz w:val="22"/>
          <w:szCs w:val="22"/>
        </w:rPr>
        <w:t xml:space="preserve">Πιστεύετε ότι στο πλαίσιο λειτουργίας της γραμμής, θα μπορούσε να ενταχθεί η διαδικασία της παραπομπής; </w:t>
      </w:r>
    </w:p>
    <w:p w14:paraId="07EE721A" w14:textId="4C01CCE0" w:rsidR="008A0384" w:rsidRPr="00635946" w:rsidRDefault="008A0384" w:rsidP="00DF1932">
      <w:pPr>
        <w:pStyle w:val="ListBullet"/>
        <w:numPr>
          <w:ilvl w:val="0"/>
          <w:numId w:val="16"/>
        </w:numPr>
        <w:tabs>
          <w:tab w:val="left" w:pos="720"/>
        </w:tabs>
        <w:spacing w:after="120" w:line="240" w:lineRule="atLeast"/>
        <w:ind w:left="641" w:hanging="357"/>
        <w:jc w:val="both"/>
        <w:rPr>
          <w:rFonts w:asciiTheme="minorHAnsi" w:hAnsiTheme="minorHAnsi"/>
          <w:sz w:val="22"/>
          <w:szCs w:val="22"/>
        </w:rPr>
      </w:pPr>
      <w:r w:rsidRPr="00635946">
        <w:rPr>
          <w:rFonts w:asciiTheme="minorHAnsi" w:hAnsiTheme="minorHAnsi"/>
          <w:snapToGrid w:val="0"/>
          <w:sz w:val="22"/>
          <w:szCs w:val="22"/>
        </w:rPr>
        <w:t>Θεωρείτε ότι το θεσμικό πλαίσιο όπως έχει οριστεί επαρκεί για την προστασία και τη βέλτιστη παροχή υπηρεσιών από τα στελέχη;</w:t>
      </w:r>
    </w:p>
    <w:p w14:paraId="0ACF6238" w14:textId="50CF0116" w:rsidR="007A2B7E" w:rsidRPr="00635946" w:rsidRDefault="007A2B7E" w:rsidP="00DF1932">
      <w:pPr>
        <w:pStyle w:val="ListBullet"/>
        <w:numPr>
          <w:ilvl w:val="0"/>
          <w:numId w:val="16"/>
        </w:numPr>
        <w:tabs>
          <w:tab w:val="left" w:pos="720"/>
        </w:tabs>
        <w:spacing w:after="120" w:line="240" w:lineRule="atLeast"/>
        <w:ind w:left="641" w:hanging="357"/>
        <w:jc w:val="both"/>
        <w:rPr>
          <w:rFonts w:asciiTheme="minorHAnsi" w:hAnsiTheme="minorHAnsi"/>
          <w:sz w:val="22"/>
          <w:szCs w:val="22"/>
        </w:rPr>
      </w:pPr>
      <w:r w:rsidRPr="00635946">
        <w:rPr>
          <w:rFonts w:asciiTheme="minorHAnsi" w:hAnsiTheme="minorHAnsi"/>
          <w:snapToGrid w:val="0"/>
          <w:sz w:val="22"/>
          <w:szCs w:val="22"/>
        </w:rPr>
        <w:t xml:space="preserve">Θεωρείτε ότι οι πρακτικές που εφαρμόζονται από τα στελέχη κατά τη διάρκεια της τηλεφωνικής επικοινωνίας με τις γυναίκες, είναι οι βέλτιστες </w:t>
      </w:r>
      <w:r w:rsidR="008A0384" w:rsidRPr="00635946">
        <w:rPr>
          <w:rFonts w:asciiTheme="minorHAnsi" w:hAnsiTheme="minorHAnsi"/>
          <w:snapToGrid w:val="0"/>
          <w:sz w:val="22"/>
          <w:szCs w:val="22"/>
        </w:rPr>
        <w:t xml:space="preserve">αναφορικά το ρόλο τους, τις δεξιότητες τους και το πλαίσιο εργασίας τους; </w:t>
      </w:r>
    </w:p>
    <w:p w14:paraId="50F7C633" w14:textId="30697F16" w:rsidR="007A2B7E" w:rsidRPr="00635946" w:rsidRDefault="007A2B7E" w:rsidP="00DF1932">
      <w:pPr>
        <w:pStyle w:val="ListBullet"/>
        <w:numPr>
          <w:ilvl w:val="0"/>
          <w:numId w:val="16"/>
        </w:numPr>
        <w:tabs>
          <w:tab w:val="left" w:pos="720"/>
        </w:tabs>
        <w:spacing w:after="120" w:line="240" w:lineRule="atLeast"/>
        <w:ind w:left="641" w:hanging="357"/>
        <w:jc w:val="both"/>
        <w:rPr>
          <w:rFonts w:asciiTheme="minorHAnsi" w:hAnsiTheme="minorHAnsi"/>
          <w:sz w:val="22"/>
          <w:szCs w:val="22"/>
        </w:rPr>
      </w:pPr>
      <w:r w:rsidRPr="00635946">
        <w:rPr>
          <w:rFonts w:asciiTheme="minorHAnsi" w:hAnsiTheme="minorHAnsi"/>
          <w:snapToGrid w:val="0"/>
          <w:sz w:val="22"/>
          <w:szCs w:val="22"/>
        </w:rPr>
        <w:t>Έχετε να προτείνετε δράσεις δημοσιότητας για την περαιτέρω δημοσιοποίηση της Γραμμής σχετικά με τις παρεχόμενες υπηρεσίες;</w:t>
      </w:r>
    </w:p>
    <w:p w14:paraId="3715B705" w14:textId="77777777" w:rsidR="007A2B7E" w:rsidRPr="00635946" w:rsidRDefault="007A2B7E" w:rsidP="00DF1932">
      <w:pPr>
        <w:pStyle w:val="ListBullet"/>
        <w:numPr>
          <w:ilvl w:val="0"/>
          <w:numId w:val="16"/>
        </w:numPr>
        <w:tabs>
          <w:tab w:val="left" w:pos="720"/>
        </w:tabs>
        <w:spacing w:after="120" w:line="240" w:lineRule="atLeast"/>
        <w:ind w:left="641" w:hanging="357"/>
        <w:jc w:val="both"/>
        <w:rPr>
          <w:rFonts w:asciiTheme="minorHAnsi" w:hAnsiTheme="minorHAnsi"/>
          <w:snapToGrid w:val="0"/>
          <w:sz w:val="22"/>
          <w:szCs w:val="22"/>
        </w:rPr>
      </w:pPr>
      <w:r w:rsidRPr="00635946">
        <w:rPr>
          <w:rFonts w:asciiTheme="minorHAnsi" w:hAnsiTheme="minorHAnsi"/>
          <w:snapToGrid w:val="0"/>
          <w:sz w:val="22"/>
          <w:szCs w:val="22"/>
        </w:rPr>
        <w:t>Έχετε να κάνετε κάποιες παρατηρήσεις σχετικά με τον τρόπο που σχεδιάστηκε η Τηλεφωνική Γραμμή SOS  καθώς επίσης και για τον τρόπο λειτουργίας της, αναφορικά με τη διεύρυνση της ομάδας στόχου;</w:t>
      </w:r>
    </w:p>
    <w:p w14:paraId="571AFBDA" w14:textId="77777777" w:rsidR="007A2B7E" w:rsidRPr="00635946" w:rsidRDefault="007A2B7E" w:rsidP="00DF1932">
      <w:pPr>
        <w:pStyle w:val="ListBullet"/>
        <w:numPr>
          <w:ilvl w:val="0"/>
          <w:numId w:val="16"/>
        </w:numPr>
        <w:tabs>
          <w:tab w:val="left" w:pos="720"/>
        </w:tabs>
        <w:spacing w:after="120" w:line="240" w:lineRule="atLeast"/>
        <w:ind w:left="641" w:hanging="357"/>
        <w:jc w:val="both"/>
        <w:rPr>
          <w:rFonts w:asciiTheme="minorHAnsi" w:hAnsiTheme="minorHAnsi"/>
          <w:snapToGrid w:val="0"/>
          <w:sz w:val="22"/>
          <w:szCs w:val="22"/>
        </w:rPr>
      </w:pPr>
      <w:r w:rsidRPr="00635946">
        <w:rPr>
          <w:rFonts w:asciiTheme="minorHAnsi" w:hAnsiTheme="minorHAnsi"/>
          <w:snapToGrid w:val="0"/>
          <w:sz w:val="22"/>
          <w:szCs w:val="22"/>
        </w:rPr>
        <w:t>Ποιες αλλαγές θα προτείνατε για την βελτίωση της αποτελεσματικότητας της Τηλεφωνικής Γραμμής SOS σύμφωνα με τις ολοένα αυξανόμενες ανάγκες της ομάδας στόχου;</w:t>
      </w:r>
    </w:p>
    <w:p w14:paraId="413CCD83" w14:textId="77777777" w:rsidR="007A2B7E" w:rsidRPr="00635946" w:rsidRDefault="007A2B7E" w:rsidP="00DF1932">
      <w:pPr>
        <w:jc w:val="both"/>
        <w:rPr>
          <w:rFonts w:cs="Times New Roman"/>
          <w:b/>
          <w:color w:val="FF0000"/>
        </w:rPr>
      </w:pPr>
    </w:p>
    <w:p w14:paraId="54A4E2F8" w14:textId="7058B224" w:rsidR="007A2B7E" w:rsidRPr="00DF1932" w:rsidRDefault="007A2B7E" w:rsidP="00DF1932">
      <w:pPr>
        <w:jc w:val="both"/>
        <w:rPr>
          <w:rFonts w:cs="Times New Roman"/>
          <w:b/>
          <w:i/>
          <w:color w:val="FF0000"/>
        </w:rPr>
      </w:pPr>
      <w:r w:rsidRPr="00635946">
        <w:rPr>
          <w:rFonts w:cs="Times New Roman"/>
          <w:b/>
          <w:i/>
          <w:color w:val="FF0000"/>
        </w:rPr>
        <w:t>Ευχαριστώ πολύ για τη συμμετοχή σας !</w:t>
      </w:r>
    </w:p>
    <w:p w14:paraId="39C94CB8" w14:textId="77777777" w:rsidR="007A2B7E" w:rsidRPr="00DF1932" w:rsidRDefault="007A2B7E" w:rsidP="00DF1932">
      <w:pPr>
        <w:jc w:val="both"/>
        <w:rPr>
          <w:rFonts w:cs="Times New Roman"/>
          <w:i/>
        </w:rPr>
      </w:pPr>
    </w:p>
    <w:sectPr w:rsidR="007A2B7E" w:rsidRPr="00DF1932" w:rsidSect="006D59B2">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BC779B" w14:textId="77777777" w:rsidR="00176544" w:rsidRDefault="00176544" w:rsidP="007A2B7E">
      <w:pPr>
        <w:spacing w:after="0" w:line="240" w:lineRule="auto"/>
      </w:pPr>
      <w:r>
        <w:separator/>
      </w:r>
    </w:p>
  </w:endnote>
  <w:endnote w:type="continuationSeparator" w:id="0">
    <w:p w14:paraId="315D843F" w14:textId="77777777" w:rsidR="00176544" w:rsidRDefault="00176544" w:rsidP="007A2B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Microsoft Sans Serif">
    <w:panose1 w:val="020B0604020202020204"/>
    <w:charset w:val="A1"/>
    <w:family w:val="swiss"/>
    <w:pitch w:val="variable"/>
    <w:sig w:usb0="E1002AFF" w:usb1="C0000002" w:usb2="00000008"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A1"/>
    <w:family w:val="swiss"/>
    <w:pitch w:val="variable"/>
    <w:sig w:usb0="A00002EF" w:usb1="4000207B" w:usb2="00000000" w:usb3="00000000" w:csb0="0000019F" w:csb1="00000000"/>
  </w:font>
  <w:font w:name="Cambria">
    <w:panose1 w:val="02040503050406030204"/>
    <w:charset w:val="A1"/>
    <w:family w:val="roman"/>
    <w:pitch w:val="variable"/>
    <w:sig w:usb0="E00002FF" w:usb1="400004FF" w:usb2="00000000" w:usb3="00000000" w:csb0="0000019F" w:csb1="00000000"/>
  </w:font>
  <w:font w:name="Trebuchet MS">
    <w:panose1 w:val="020B0603020202020204"/>
    <w:charset w:val="A1"/>
    <w:family w:val="swiss"/>
    <w:pitch w:val="variable"/>
    <w:sig w:usb0="00000287" w:usb1="00000000" w:usb2="00000000" w:usb3="00000000" w:csb0="0000009F" w:csb1="00000000"/>
  </w:font>
  <w:font w:name="ADIGG I+ UB">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1776819"/>
      <w:docPartObj>
        <w:docPartGallery w:val="Page Numbers (Bottom of Page)"/>
        <w:docPartUnique/>
      </w:docPartObj>
    </w:sdtPr>
    <w:sdtEndPr>
      <w:rPr>
        <w:noProof/>
      </w:rPr>
    </w:sdtEndPr>
    <w:sdtContent>
      <w:p w14:paraId="0FBE1DF2" w14:textId="1C70E02A" w:rsidR="00C36E99" w:rsidRDefault="00C36E99">
        <w:pPr>
          <w:pStyle w:val="Footer"/>
          <w:jc w:val="right"/>
        </w:pPr>
        <w:r>
          <w:fldChar w:fldCharType="begin"/>
        </w:r>
        <w:r>
          <w:instrText xml:space="preserve"> PAGE   \* MERGEFORMAT </w:instrText>
        </w:r>
        <w:r>
          <w:fldChar w:fldCharType="separate"/>
        </w:r>
        <w:r w:rsidR="00635946">
          <w:rPr>
            <w:noProof/>
          </w:rPr>
          <w:t>12</w:t>
        </w:r>
        <w:r>
          <w:rPr>
            <w:noProof/>
          </w:rPr>
          <w:fldChar w:fldCharType="end"/>
        </w:r>
      </w:p>
    </w:sdtContent>
  </w:sdt>
  <w:p w14:paraId="4DCEC704" w14:textId="77777777" w:rsidR="00C36E99" w:rsidRDefault="00C36E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0DDDD0" w14:textId="77777777" w:rsidR="00176544" w:rsidRDefault="00176544" w:rsidP="007A2B7E">
      <w:pPr>
        <w:spacing w:after="0" w:line="240" w:lineRule="auto"/>
      </w:pPr>
      <w:r>
        <w:separator/>
      </w:r>
    </w:p>
  </w:footnote>
  <w:footnote w:type="continuationSeparator" w:id="0">
    <w:p w14:paraId="7FC9C2C6" w14:textId="77777777" w:rsidR="00176544" w:rsidRDefault="00176544" w:rsidP="007A2B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9A00B7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6C6AE5"/>
    <w:multiLevelType w:val="hybridMultilevel"/>
    <w:tmpl w:val="55E213BC"/>
    <w:lvl w:ilvl="0" w:tplc="D6B8D368">
      <w:start w:val="1"/>
      <w:numFmt w:val="decimal"/>
      <w:lvlText w:val="%1."/>
      <w:lvlJc w:val="left"/>
      <w:pPr>
        <w:tabs>
          <w:tab w:val="num" w:pos="720"/>
        </w:tabs>
        <w:ind w:left="720" w:hanging="360"/>
      </w:pPr>
      <w:rPr>
        <w:rFonts w:hint="default"/>
      </w:rPr>
    </w:lvl>
    <w:lvl w:ilvl="1" w:tplc="C2D2AF1A">
      <w:start w:val="2"/>
      <w:numFmt w:val="bullet"/>
      <w:lvlText w:val=""/>
      <w:lvlJc w:val="left"/>
      <w:pPr>
        <w:tabs>
          <w:tab w:val="num" w:pos="1440"/>
        </w:tabs>
        <w:ind w:left="1440" w:hanging="360"/>
      </w:pPr>
      <w:rPr>
        <w:rFonts w:ascii="Symbol" w:eastAsia="Times New Roman" w:hAnsi="Symbol" w:cs="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1250741"/>
    <w:multiLevelType w:val="hybridMultilevel"/>
    <w:tmpl w:val="F3A81162"/>
    <w:lvl w:ilvl="0" w:tplc="C2D2AF1A">
      <w:start w:val="2"/>
      <w:numFmt w:val="bullet"/>
      <w:lvlText w:val=""/>
      <w:lvlJc w:val="left"/>
      <w:pPr>
        <w:tabs>
          <w:tab w:val="num" w:pos="1440"/>
        </w:tabs>
        <w:ind w:left="1440" w:hanging="720"/>
      </w:pPr>
      <w:rPr>
        <w:rFonts w:ascii="Symbol" w:eastAsia="Times New Roman" w:hAnsi="Symbol" w:cs="Times New Roman" w:hint="default"/>
      </w:rPr>
    </w:lvl>
    <w:lvl w:ilvl="1" w:tplc="D6B8D368">
      <w:start w:val="1"/>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2EA0189"/>
    <w:multiLevelType w:val="hybridMultilevel"/>
    <w:tmpl w:val="0852AC48"/>
    <w:lvl w:ilvl="0" w:tplc="A4CA6DD0">
      <w:numFmt w:val="bullet"/>
      <w:lvlText w:val="-"/>
      <w:lvlJc w:val="left"/>
      <w:pPr>
        <w:ind w:left="720" w:hanging="360"/>
      </w:pPr>
      <w:rPr>
        <w:rFonts w:ascii="Calibri" w:eastAsia="Times New Roman" w:hAnsi="Calibri" w:cs="Microsoft Sans Serif"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83452CE"/>
    <w:multiLevelType w:val="hybridMultilevel"/>
    <w:tmpl w:val="66426CAA"/>
    <w:lvl w:ilvl="0" w:tplc="C2D2AF1A">
      <w:start w:val="2"/>
      <w:numFmt w:val="bullet"/>
      <w:lvlText w:val=""/>
      <w:lvlJc w:val="left"/>
      <w:pPr>
        <w:ind w:left="1860" w:hanging="360"/>
      </w:pPr>
      <w:rPr>
        <w:rFonts w:ascii="Symbol" w:eastAsia="Times New Roman" w:hAnsi="Symbol" w:cs="Times New Roman" w:hint="default"/>
      </w:rPr>
    </w:lvl>
    <w:lvl w:ilvl="1" w:tplc="04080003" w:tentative="1">
      <w:start w:val="1"/>
      <w:numFmt w:val="bullet"/>
      <w:lvlText w:val="o"/>
      <w:lvlJc w:val="left"/>
      <w:pPr>
        <w:ind w:left="2580" w:hanging="360"/>
      </w:pPr>
      <w:rPr>
        <w:rFonts w:ascii="Courier New" w:hAnsi="Courier New" w:cs="Courier New" w:hint="default"/>
      </w:rPr>
    </w:lvl>
    <w:lvl w:ilvl="2" w:tplc="04080005" w:tentative="1">
      <w:start w:val="1"/>
      <w:numFmt w:val="bullet"/>
      <w:lvlText w:val=""/>
      <w:lvlJc w:val="left"/>
      <w:pPr>
        <w:ind w:left="3300" w:hanging="360"/>
      </w:pPr>
      <w:rPr>
        <w:rFonts w:ascii="Wingdings" w:hAnsi="Wingdings" w:hint="default"/>
      </w:rPr>
    </w:lvl>
    <w:lvl w:ilvl="3" w:tplc="04080001" w:tentative="1">
      <w:start w:val="1"/>
      <w:numFmt w:val="bullet"/>
      <w:lvlText w:val=""/>
      <w:lvlJc w:val="left"/>
      <w:pPr>
        <w:ind w:left="4020" w:hanging="360"/>
      </w:pPr>
      <w:rPr>
        <w:rFonts w:ascii="Symbol" w:hAnsi="Symbol" w:hint="default"/>
      </w:rPr>
    </w:lvl>
    <w:lvl w:ilvl="4" w:tplc="04080003" w:tentative="1">
      <w:start w:val="1"/>
      <w:numFmt w:val="bullet"/>
      <w:lvlText w:val="o"/>
      <w:lvlJc w:val="left"/>
      <w:pPr>
        <w:ind w:left="4740" w:hanging="360"/>
      </w:pPr>
      <w:rPr>
        <w:rFonts w:ascii="Courier New" w:hAnsi="Courier New" w:cs="Courier New" w:hint="default"/>
      </w:rPr>
    </w:lvl>
    <w:lvl w:ilvl="5" w:tplc="04080005" w:tentative="1">
      <w:start w:val="1"/>
      <w:numFmt w:val="bullet"/>
      <w:lvlText w:val=""/>
      <w:lvlJc w:val="left"/>
      <w:pPr>
        <w:ind w:left="5460" w:hanging="360"/>
      </w:pPr>
      <w:rPr>
        <w:rFonts w:ascii="Wingdings" w:hAnsi="Wingdings" w:hint="default"/>
      </w:rPr>
    </w:lvl>
    <w:lvl w:ilvl="6" w:tplc="04080001" w:tentative="1">
      <w:start w:val="1"/>
      <w:numFmt w:val="bullet"/>
      <w:lvlText w:val=""/>
      <w:lvlJc w:val="left"/>
      <w:pPr>
        <w:ind w:left="6180" w:hanging="360"/>
      </w:pPr>
      <w:rPr>
        <w:rFonts w:ascii="Symbol" w:hAnsi="Symbol" w:hint="default"/>
      </w:rPr>
    </w:lvl>
    <w:lvl w:ilvl="7" w:tplc="04080003" w:tentative="1">
      <w:start w:val="1"/>
      <w:numFmt w:val="bullet"/>
      <w:lvlText w:val="o"/>
      <w:lvlJc w:val="left"/>
      <w:pPr>
        <w:ind w:left="6900" w:hanging="360"/>
      </w:pPr>
      <w:rPr>
        <w:rFonts w:ascii="Courier New" w:hAnsi="Courier New" w:cs="Courier New" w:hint="default"/>
      </w:rPr>
    </w:lvl>
    <w:lvl w:ilvl="8" w:tplc="04080005" w:tentative="1">
      <w:start w:val="1"/>
      <w:numFmt w:val="bullet"/>
      <w:lvlText w:val=""/>
      <w:lvlJc w:val="left"/>
      <w:pPr>
        <w:ind w:left="7620" w:hanging="360"/>
      </w:pPr>
      <w:rPr>
        <w:rFonts w:ascii="Wingdings" w:hAnsi="Wingdings" w:hint="default"/>
      </w:rPr>
    </w:lvl>
  </w:abstractNum>
  <w:abstractNum w:abstractNumId="5" w15:restartNumberingAfterBreak="0">
    <w:nsid w:val="0E255463"/>
    <w:multiLevelType w:val="hybridMultilevel"/>
    <w:tmpl w:val="212ABE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18846CF"/>
    <w:multiLevelType w:val="hybridMultilevel"/>
    <w:tmpl w:val="4F4EE38C"/>
    <w:lvl w:ilvl="0" w:tplc="A166788A">
      <w:start w:val="20"/>
      <w:numFmt w:val="bullet"/>
      <w:lvlText w:val=""/>
      <w:lvlJc w:val="left"/>
      <w:pPr>
        <w:ind w:left="720" w:hanging="360"/>
      </w:pPr>
      <w:rPr>
        <w:rFonts w:ascii="Symbol" w:eastAsia="PMingLiU"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3932B1C"/>
    <w:multiLevelType w:val="hybridMultilevel"/>
    <w:tmpl w:val="FEA2459A"/>
    <w:lvl w:ilvl="0" w:tplc="D6B8D368">
      <w:start w:val="1"/>
      <w:numFmt w:val="decimal"/>
      <w:lvlText w:val="%1."/>
      <w:lvlJc w:val="left"/>
      <w:pPr>
        <w:tabs>
          <w:tab w:val="num" w:pos="720"/>
        </w:tabs>
        <w:ind w:left="720" w:hanging="360"/>
      </w:pPr>
      <w:rPr>
        <w:rFonts w:hint="default"/>
      </w:rPr>
    </w:lvl>
    <w:lvl w:ilvl="1" w:tplc="C2D2AF1A">
      <w:start w:val="2"/>
      <w:numFmt w:val="bullet"/>
      <w:lvlText w:val=""/>
      <w:lvlJc w:val="left"/>
      <w:pPr>
        <w:tabs>
          <w:tab w:val="num" w:pos="1440"/>
        </w:tabs>
        <w:ind w:left="1440" w:hanging="360"/>
      </w:pPr>
      <w:rPr>
        <w:rFonts w:ascii="Symbol" w:eastAsia="Times New Roman" w:hAnsi="Symbol" w:cs="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0952AF8"/>
    <w:multiLevelType w:val="hybridMultilevel"/>
    <w:tmpl w:val="331060A8"/>
    <w:lvl w:ilvl="0" w:tplc="D6B8D368">
      <w:start w:val="1"/>
      <w:numFmt w:val="decimal"/>
      <w:lvlText w:val="%1."/>
      <w:lvlJc w:val="left"/>
      <w:pPr>
        <w:tabs>
          <w:tab w:val="num" w:pos="720"/>
        </w:tabs>
        <w:ind w:left="720" w:hanging="360"/>
      </w:pPr>
      <w:rPr>
        <w:rFonts w:hint="default"/>
      </w:rPr>
    </w:lvl>
    <w:lvl w:ilvl="1" w:tplc="C2D2AF1A">
      <w:start w:val="2"/>
      <w:numFmt w:val="bullet"/>
      <w:lvlText w:val=""/>
      <w:lvlJc w:val="left"/>
      <w:pPr>
        <w:tabs>
          <w:tab w:val="num" w:pos="1440"/>
        </w:tabs>
        <w:ind w:left="1440" w:hanging="360"/>
      </w:pPr>
      <w:rPr>
        <w:rFonts w:ascii="Symbol" w:eastAsia="Times New Roman" w:hAnsi="Symbol" w:cs="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0DC5FCC"/>
    <w:multiLevelType w:val="hybridMultilevel"/>
    <w:tmpl w:val="22765ABA"/>
    <w:lvl w:ilvl="0" w:tplc="C2D2AF1A">
      <w:start w:val="2"/>
      <w:numFmt w:val="bullet"/>
      <w:lvlText w:val=""/>
      <w:lvlJc w:val="left"/>
      <w:pPr>
        <w:ind w:left="720" w:hanging="360"/>
      </w:pPr>
      <w:rPr>
        <w:rFonts w:ascii="Symbol" w:eastAsia="Times New Roman"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233B524E"/>
    <w:multiLevelType w:val="hybridMultilevel"/>
    <w:tmpl w:val="6220D624"/>
    <w:lvl w:ilvl="0" w:tplc="C2D2AF1A">
      <w:start w:val="2"/>
      <w:numFmt w:val="bullet"/>
      <w:lvlText w:val=""/>
      <w:lvlJc w:val="left"/>
      <w:pPr>
        <w:ind w:left="1125" w:hanging="360"/>
      </w:pPr>
      <w:rPr>
        <w:rFonts w:ascii="Symbol" w:eastAsia="Times New Roman" w:hAnsi="Symbol" w:cs="Times New Roman" w:hint="default"/>
      </w:rPr>
    </w:lvl>
    <w:lvl w:ilvl="1" w:tplc="04080003" w:tentative="1">
      <w:start w:val="1"/>
      <w:numFmt w:val="bullet"/>
      <w:lvlText w:val="o"/>
      <w:lvlJc w:val="left"/>
      <w:pPr>
        <w:ind w:left="1845" w:hanging="360"/>
      </w:pPr>
      <w:rPr>
        <w:rFonts w:ascii="Courier New" w:hAnsi="Courier New" w:cs="Courier New" w:hint="default"/>
      </w:rPr>
    </w:lvl>
    <w:lvl w:ilvl="2" w:tplc="04080005" w:tentative="1">
      <w:start w:val="1"/>
      <w:numFmt w:val="bullet"/>
      <w:lvlText w:val=""/>
      <w:lvlJc w:val="left"/>
      <w:pPr>
        <w:ind w:left="2565" w:hanging="360"/>
      </w:pPr>
      <w:rPr>
        <w:rFonts w:ascii="Wingdings" w:hAnsi="Wingdings" w:hint="default"/>
      </w:rPr>
    </w:lvl>
    <w:lvl w:ilvl="3" w:tplc="04080001" w:tentative="1">
      <w:start w:val="1"/>
      <w:numFmt w:val="bullet"/>
      <w:lvlText w:val=""/>
      <w:lvlJc w:val="left"/>
      <w:pPr>
        <w:ind w:left="3285" w:hanging="360"/>
      </w:pPr>
      <w:rPr>
        <w:rFonts w:ascii="Symbol" w:hAnsi="Symbol" w:hint="default"/>
      </w:rPr>
    </w:lvl>
    <w:lvl w:ilvl="4" w:tplc="04080003" w:tentative="1">
      <w:start w:val="1"/>
      <w:numFmt w:val="bullet"/>
      <w:lvlText w:val="o"/>
      <w:lvlJc w:val="left"/>
      <w:pPr>
        <w:ind w:left="4005" w:hanging="360"/>
      </w:pPr>
      <w:rPr>
        <w:rFonts w:ascii="Courier New" w:hAnsi="Courier New" w:cs="Courier New" w:hint="default"/>
      </w:rPr>
    </w:lvl>
    <w:lvl w:ilvl="5" w:tplc="04080005" w:tentative="1">
      <w:start w:val="1"/>
      <w:numFmt w:val="bullet"/>
      <w:lvlText w:val=""/>
      <w:lvlJc w:val="left"/>
      <w:pPr>
        <w:ind w:left="4725" w:hanging="360"/>
      </w:pPr>
      <w:rPr>
        <w:rFonts w:ascii="Wingdings" w:hAnsi="Wingdings" w:hint="default"/>
      </w:rPr>
    </w:lvl>
    <w:lvl w:ilvl="6" w:tplc="04080001" w:tentative="1">
      <w:start w:val="1"/>
      <w:numFmt w:val="bullet"/>
      <w:lvlText w:val=""/>
      <w:lvlJc w:val="left"/>
      <w:pPr>
        <w:ind w:left="5445" w:hanging="360"/>
      </w:pPr>
      <w:rPr>
        <w:rFonts w:ascii="Symbol" w:hAnsi="Symbol" w:hint="default"/>
      </w:rPr>
    </w:lvl>
    <w:lvl w:ilvl="7" w:tplc="04080003" w:tentative="1">
      <w:start w:val="1"/>
      <w:numFmt w:val="bullet"/>
      <w:lvlText w:val="o"/>
      <w:lvlJc w:val="left"/>
      <w:pPr>
        <w:ind w:left="6165" w:hanging="360"/>
      </w:pPr>
      <w:rPr>
        <w:rFonts w:ascii="Courier New" w:hAnsi="Courier New" w:cs="Courier New" w:hint="default"/>
      </w:rPr>
    </w:lvl>
    <w:lvl w:ilvl="8" w:tplc="04080005" w:tentative="1">
      <w:start w:val="1"/>
      <w:numFmt w:val="bullet"/>
      <w:lvlText w:val=""/>
      <w:lvlJc w:val="left"/>
      <w:pPr>
        <w:ind w:left="6885" w:hanging="360"/>
      </w:pPr>
      <w:rPr>
        <w:rFonts w:ascii="Wingdings" w:hAnsi="Wingdings" w:hint="default"/>
      </w:rPr>
    </w:lvl>
  </w:abstractNum>
  <w:abstractNum w:abstractNumId="11" w15:restartNumberingAfterBreak="0">
    <w:nsid w:val="24CC6BDA"/>
    <w:multiLevelType w:val="hybridMultilevel"/>
    <w:tmpl w:val="4CCEDC52"/>
    <w:lvl w:ilvl="0" w:tplc="C2D2AF1A">
      <w:start w:val="2"/>
      <w:numFmt w:val="bullet"/>
      <w:lvlText w:val=""/>
      <w:lvlJc w:val="left"/>
      <w:pPr>
        <w:ind w:left="720" w:hanging="360"/>
      </w:pPr>
      <w:rPr>
        <w:rFonts w:ascii="Symbol" w:eastAsia="Times New Roman" w:hAnsi="Symbol"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251547FE"/>
    <w:multiLevelType w:val="hybridMultilevel"/>
    <w:tmpl w:val="5792F138"/>
    <w:lvl w:ilvl="0" w:tplc="A166788A">
      <w:start w:val="20"/>
      <w:numFmt w:val="bullet"/>
      <w:lvlText w:val=""/>
      <w:lvlJc w:val="left"/>
      <w:pPr>
        <w:ind w:left="1440" w:hanging="360"/>
      </w:pPr>
      <w:rPr>
        <w:rFonts w:ascii="Symbol" w:eastAsia="PMingLiU" w:hAnsi="Symbol" w:cs="Times New Roman"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3" w15:restartNumberingAfterBreak="0">
    <w:nsid w:val="29137156"/>
    <w:multiLevelType w:val="hybridMultilevel"/>
    <w:tmpl w:val="95CE763C"/>
    <w:lvl w:ilvl="0" w:tplc="C2D2AF1A">
      <w:start w:val="2"/>
      <w:numFmt w:val="bullet"/>
      <w:lvlText w:val=""/>
      <w:lvlJc w:val="left"/>
      <w:pPr>
        <w:ind w:left="1080" w:hanging="360"/>
      </w:pPr>
      <w:rPr>
        <w:rFonts w:ascii="Symbol" w:eastAsia="Times New Roman" w:hAnsi="Symbol"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4" w15:restartNumberingAfterBreak="0">
    <w:nsid w:val="2BA80531"/>
    <w:multiLevelType w:val="hybridMultilevel"/>
    <w:tmpl w:val="85DCD43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2D787F44"/>
    <w:multiLevelType w:val="hybridMultilevel"/>
    <w:tmpl w:val="53822B08"/>
    <w:lvl w:ilvl="0" w:tplc="C2D2AF1A">
      <w:start w:val="2"/>
      <w:numFmt w:val="bullet"/>
      <w:lvlText w:val=""/>
      <w:lvlJc w:val="left"/>
      <w:pPr>
        <w:ind w:left="1080" w:hanging="360"/>
      </w:pPr>
      <w:rPr>
        <w:rFonts w:ascii="Symbol" w:eastAsia="Times New Roman" w:hAnsi="Symbol"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15:restartNumberingAfterBreak="0">
    <w:nsid w:val="2E2B62D2"/>
    <w:multiLevelType w:val="hybridMultilevel"/>
    <w:tmpl w:val="9C82CBD4"/>
    <w:lvl w:ilvl="0" w:tplc="A166788A">
      <w:start w:val="20"/>
      <w:numFmt w:val="bullet"/>
      <w:lvlText w:val=""/>
      <w:lvlJc w:val="left"/>
      <w:pPr>
        <w:ind w:left="1854" w:hanging="360"/>
      </w:pPr>
      <w:rPr>
        <w:rFonts w:ascii="Symbol" w:eastAsia="PMingLiU" w:hAnsi="Symbol" w:cs="Times New Roman"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7" w15:restartNumberingAfterBreak="0">
    <w:nsid w:val="2F4C44D9"/>
    <w:multiLevelType w:val="hybridMultilevel"/>
    <w:tmpl w:val="7A661246"/>
    <w:lvl w:ilvl="0" w:tplc="D6B8D368">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FD377C7"/>
    <w:multiLevelType w:val="multilevel"/>
    <w:tmpl w:val="1272F726"/>
    <w:lvl w:ilvl="0">
      <w:start w:val="1"/>
      <mc:AlternateContent>
        <mc:Choice Requires="w14">
          <w:numFmt w:val="custom" w:format="Α, Β, Γ, ..."/>
        </mc:Choice>
        <mc:Fallback>
          <w:numFmt w:val="decimal"/>
        </mc:Fallback>
      </mc:AlternateContent>
      <w:lvlText w:val="%1."/>
      <w:lvlJc w:val="left"/>
      <w:pPr>
        <w:ind w:left="360" w:hanging="360"/>
      </w:pPr>
      <w:rPr>
        <w:rFonts w:hint="default"/>
        <w:b/>
        <w:color w:val="2E74B5" w:themeColor="accent5" w:themeShade="BF"/>
        <w:sz w:val="32"/>
      </w:rPr>
    </w:lvl>
    <w:lvl w:ilvl="1">
      <w:start w:val="1"/>
      <w:numFmt w:val="decimal"/>
      <w:lvlText w:val="%1.%2."/>
      <w:lvlJc w:val="left"/>
      <w:pPr>
        <w:ind w:left="792" w:hanging="432"/>
      </w:pPr>
      <w:rPr>
        <w:color w:val="2E74B5" w:themeColor="accent5" w:themeShade="BF"/>
      </w:rPr>
    </w:lvl>
    <w:lvl w:ilvl="2">
      <w:start w:val="1"/>
      <w:numFmt w:val="decimal"/>
      <w:lvlText w:val="%1.%2.%3."/>
      <w:lvlJc w:val="left"/>
      <w:pPr>
        <w:ind w:left="1224" w:hanging="504"/>
      </w:pPr>
      <w:rPr>
        <w:b/>
        <w:color w:val="2E74B5" w:themeColor="accent5" w:themeShade="BF"/>
        <w:sz w:val="22"/>
      </w:rPr>
    </w:lvl>
    <w:lvl w:ilvl="3">
      <w:start w:val="1"/>
      <w:numFmt w:val="bullet"/>
      <w:lvlText w:val=""/>
      <w:lvlJc w:val="left"/>
      <w:pPr>
        <w:ind w:left="1728" w:hanging="648"/>
      </w:pPr>
      <w:rPr>
        <w:rFonts w:ascii="Symbol" w:hAnsi="Symbol" w:hint="default"/>
        <w:b w:val="0"/>
        <w:color w:val="2E74B5" w:themeColor="accent5" w:themeShade="BF"/>
      </w:rPr>
    </w:lvl>
    <w:lvl w:ilvl="4">
      <w:start w:val="1"/>
      <w:numFmt w:val="bullet"/>
      <w:lvlText w:val="o"/>
      <w:lvlJc w:val="left"/>
      <w:pPr>
        <w:ind w:left="2232" w:hanging="792"/>
      </w:pPr>
      <w:rPr>
        <w:rFonts w:ascii="Courier New" w:hAnsi="Courier New" w:cs="Courier New"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30871B7"/>
    <w:multiLevelType w:val="hybridMultilevel"/>
    <w:tmpl w:val="6F5ED912"/>
    <w:lvl w:ilvl="0" w:tplc="0408000F">
      <w:start w:val="10"/>
      <w:numFmt w:val="decimal"/>
      <w:lvlText w:val="%1."/>
      <w:lvlJc w:val="left"/>
      <w:pPr>
        <w:ind w:left="720" w:hanging="360"/>
      </w:pPr>
      <w:rPr>
        <w:rFonts w:hint="default"/>
      </w:rPr>
    </w:lvl>
    <w:lvl w:ilvl="1" w:tplc="C2D2AF1A">
      <w:start w:val="2"/>
      <w:numFmt w:val="bullet"/>
      <w:lvlText w:val=""/>
      <w:lvlJc w:val="left"/>
      <w:pPr>
        <w:ind w:left="1440" w:hanging="360"/>
      </w:pPr>
      <w:rPr>
        <w:rFonts w:ascii="Symbol" w:eastAsia="Times New Roman" w:hAnsi="Symbol" w:cs="Times New Roman"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33370E35"/>
    <w:multiLevelType w:val="hybridMultilevel"/>
    <w:tmpl w:val="7F1A85FE"/>
    <w:lvl w:ilvl="0" w:tplc="C2D2AF1A">
      <w:start w:val="2"/>
      <w:numFmt w:val="bullet"/>
      <w:lvlText w:val=""/>
      <w:lvlJc w:val="left"/>
      <w:pPr>
        <w:ind w:left="1485" w:hanging="360"/>
      </w:pPr>
      <w:rPr>
        <w:rFonts w:ascii="Symbol" w:eastAsia="Times New Roman" w:hAnsi="Symbol" w:cs="Times New Roman" w:hint="default"/>
      </w:rPr>
    </w:lvl>
    <w:lvl w:ilvl="1" w:tplc="04080003" w:tentative="1">
      <w:start w:val="1"/>
      <w:numFmt w:val="bullet"/>
      <w:lvlText w:val="o"/>
      <w:lvlJc w:val="left"/>
      <w:pPr>
        <w:ind w:left="2205" w:hanging="360"/>
      </w:pPr>
      <w:rPr>
        <w:rFonts w:ascii="Courier New" w:hAnsi="Courier New" w:cs="Courier New" w:hint="default"/>
      </w:rPr>
    </w:lvl>
    <w:lvl w:ilvl="2" w:tplc="04080005" w:tentative="1">
      <w:start w:val="1"/>
      <w:numFmt w:val="bullet"/>
      <w:lvlText w:val=""/>
      <w:lvlJc w:val="left"/>
      <w:pPr>
        <w:ind w:left="2925" w:hanging="360"/>
      </w:pPr>
      <w:rPr>
        <w:rFonts w:ascii="Wingdings" w:hAnsi="Wingdings" w:hint="default"/>
      </w:rPr>
    </w:lvl>
    <w:lvl w:ilvl="3" w:tplc="04080001" w:tentative="1">
      <w:start w:val="1"/>
      <w:numFmt w:val="bullet"/>
      <w:lvlText w:val=""/>
      <w:lvlJc w:val="left"/>
      <w:pPr>
        <w:ind w:left="3645" w:hanging="360"/>
      </w:pPr>
      <w:rPr>
        <w:rFonts w:ascii="Symbol" w:hAnsi="Symbol" w:hint="default"/>
      </w:rPr>
    </w:lvl>
    <w:lvl w:ilvl="4" w:tplc="04080003" w:tentative="1">
      <w:start w:val="1"/>
      <w:numFmt w:val="bullet"/>
      <w:lvlText w:val="o"/>
      <w:lvlJc w:val="left"/>
      <w:pPr>
        <w:ind w:left="4365" w:hanging="360"/>
      </w:pPr>
      <w:rPr>
        <w:rFonts w:ascii="Courier New" w:hAnsi="Courier New" w:cs="Courier New" w:hint="default"/>
      </w:rPr>
    </w:lvl>
    <w:lvl w:ilvl="5" w:tplc="04080005" w:tentative="1">
      <w:start w:val="1"/>
      <w:numFmt w:val="bullet"/>
      <w:lvlText w:val=""/>
      <w:lvlJc w:val="left"/>
      <w:pPr>
        <w:ind w:left="5085" w:hanging="360"/>
      </w:pPr>
      <w:rPr>
        <w:rFonts w:ascii="Wingdings" w:hAnsi="Wingdings" w:hint="default"/>
      </w:rPr>
    </w:lvl>
    <w:lvl w:ilvl="6" w:tplc="04080001" w:tentative="1">
      <w:start w:val="1"/>
      <w:numFmt w:val="bullet"/>
      <w:lvlText w:val=""/>
      <w:lvlJc w:val="left"/>
      <w:pPr>
        <w:ind w:left="5805" w:hanging="360"/>
      </w:pPr>
      <w:rPr>
        <w:rFonts w:ascii="Symbol" w:hAnsi="Symbol" w:hint="default"/>
      </w:rPr>
    </w:lvl>
    <w:lvl w:ilvl="7" w:tplc="04080003" w:tentative="1">
      <w:start w:val="1"/>
      <w:numFmt w:val="bullet"/>
      <w:lvlText w:val="o"/>
      <w:lvlJc w:val="left"/>
      <w:pPr>
        <w:ind w:left="6525" w:hanging="360"/>
      </w:pPr>
      <w:rPr>
        <w:rFonts w:ascii="Courier New" w:hAnsi="Courier New" w:cs="Courier New" w:hint="default"/>
      </w:rPr>
    </w:lvl>
    <w:lvl w:ilvl="8" w:tplc="04080005" w:tentative="1">
      <w:start w:val="1"/>
      <w:numFmt w:val="bullet"/>
      <w:lvlText w:val=""/>
      <w:lvlJc w:val="left"/>
      <w:pPr>
        <w:ind w:left="7245" w:hanging="360"/>
      </w:pPr>
      <w:rPr>
        <w:rFonts w:ascii="Wingdings" w:hAnsi="Wingdings" w:hint="default"/>
      </w:rPr>
    </w:lvl>
  </w:abstractNum>
  <w:abstractNum w:abstractNumId="21" w15:restartNumberingAfterBreak="0">
    <w:nsid w:val="347F2152"/>
    <w:multiLevelType w:val="hybridMultilevel"/>
    <w:tmpl w:val="011AAE0C"/>
    <w:lvl w:ilvl="0" w:tplc="D416D16A">
      <w:start w:val="1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51E79EC"/>
    <w:multiLevelType w:val="hybridMultilevel"/>
    <w:tmpl w:val="7A661246"/>
    <w:lvl w:ilvl="0" w:tplc="D6B8D368">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67D098D"/>
    <w:multiLevelType w:val="hybridMultilevel"/>
    <w:tmpl w:val="4AB45200"/>
    <w:lvl w:ilvl="0" w:tplc="C2D2AF1A">
      <w:start w:val="2"/>
      <w:numFmt w:val="bullet"/>
      <w:lvlText w:val=""/>
      <w:lvlJc w:val="left"/>
      <w:pPr>
        <w:ind w:left="720" w:hanging="360"/>
      </w:pPr>
      <w:rPr>
        <w:rFonts w:ascii="Symbol" w:eastAsia="Times New Roman"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38BF34C3"/>
    <w:multiLevelType w:val="hybridMultilevel"/>
    <w:tmpl w:val="A1D63178"/>
    <w:lvl w:ilvl="0" w:tplc="A166788A">
      <w:start w:val="20"/>
      <w:numFmt w:val="bullet"/>
      <w:lvlText w:val=""/>
      <w:lvlJc w:val="left"/>
      <w:pPr>
        <w:ind w:left="1440" w:hanging="360"/>
      </w:pPr>
      <w:rPr>
        <w:rFonts w:ascii="Symbol" w:eastAsia="PMingLiU" w:hAnsi="Symbol" w:cs="Times New Roman"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5" w15:restartNumberingAfterBreak="0">
    <w:nsid w:val="39C3285B"/>
    <w:multiLevelType w:val="hybridMultilevel"/>
    <w:tmpl w:val="B8AACEC0"/>
    <w:lvl w:ilvl="0" w:tplc="A166788A">
      <w:start w:val="20"/>
      <w:numFmt w:val="bullet"/>
      <w:lvlText w:val=""/>
      <w:lvlJc w:val="left"/>
      <w:pPr>
        <w:ind w:left="1440" w:hanging="360"/>
      </w:pPr>
      <w:rPr>
        <w:rFonts w:ascii="Symbol" w:eastAsia="PMingLiU" w:hAnsi="Symbol" w:cs="Times New Roman"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6" w15:restartNumberingAfterBreak="0">
    <w:nsid w:val="3E6E411A"/>
    <w:multiLevelType w:val="hybridMultilevel"/>
    <w:tmpl w:val="79484146"/>
    <w:lvl w:ilvl="0" w:tplc="C2D2AF1A">
      <w:start w:val="2"/>
      <w:numFmt w:val="bullet"/>
      <w:lvlText w:val=""/>
      <w:lvlJc w:val="left"/>
      <w:pPr>
        <w:ind w:left="1440" w:hanging="360"/>
      </w:pPr>
      <w:rPr>
        <w:rFonts w:ascii="Symbol" w:eastAsia="Times New Roman" w:hAnsi="Symbol" w:cs="Times New Roman"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7" w15:restartNumberingAfterBreak="0">
    <w:nsid w:val="3F7C3D4A"/>
    <w:multiLevelType w:val="hybridMultilevel"/>
    <w:tmpl w:val="16A8AA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3FAF57D3"/>
    <w:multiLevelType w:val="hybridMultilevel"/>
    <w:tmpl w:val="E1ECB106"/>
    <w:lvl w:ilvl="0" w:tplc="A166788A">
      <w:start w:val="20"/>
      <w:numFmt w:val="bullet"/>
      <w:lvlText w:val=""/>
      <w:lvlJc w:val="left"/>
      <w:pPr>
        <w:tabs>
          <w:tab w:val="num" w:pos="1440"/>
        </w:tabs>
        <w:ind w:left="1440" w:hanging="720"/>
      </w:pPr>
      <w:rPr>
        <w:rFonts w:ascii="Symbol" w:eastAsia="PMingLiU" w:hAnsi="Symbol"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3FEF72EE"/>
    <w:multiLevelType w:val="hybridMultilevel"/>
    <w:tmpl w:val="D1D21F3C"/>
    <w:lvl w:ilvl="0" w:tplc="A166788A">
      <w:start w:val="20"/>
      <w:numFmt w:val="bullet"/>
      <w:lvlText w:val=""/>
      <w:lvlJc w:val="left"/>
      <w:pPr>
        <w:ind w:left="1440" w:hanging="360"/>
      </w:pPr>
      <w:rPr>
        <w:rFonts w:ascii="Symbol" w:eastAsia="PMingLiU" w:hAnsi="Symbol" w:cs="Times New Roman"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0" w15:restartNumberingAfterBreak="0">
    <w:nsid w:val="45905624"/>
    <w:multiLevelType w:val="hybridMultilevel"/>
    <w:tmpl w:val="D5DE3F56"/>
    <w:lvl w:ilvl="0" w:tplc="D6B8D368">
      <w:start w:val="1"/>
      <w:numFmt w:val="decimal"/>
      <w:lvlText w:val="%1."/>
      <w:lvlJc w:val="left"/>
      <w:pPr>
        <w:tabs>
          <w:tab w:val="num" w:pos="720"/>
        </w:tabs>
        <w:ind w:left="720" w:hanging="360"/>
      </w:pPr>
      <w:rPr>
        <w:rFonts w:hint="default"/>
      </w:rPr>
    </w:lvl>
    <w:lvl w:ilvl="1" w:tplc="C2D2AF1A">
      <w:start w:val="2"/>
      <w:numFmt w:val="bullet"/>
      <w:lvlText w:val=""/>
      <w:lvlJc w:val="left"/>
      <w:pPr>
        <w:tabs>
          <w:tab w:val="num" w:pos="1440"/>
        </w:tabs>
        <w:ind w:left="1440" w:hanging="360"/>
      </w:pPr>
      <w:rPr>
        <w:rFonts w:ascii="Symbol" w:eastAsia="Times New Roman" w:hAnsi="Symbol" w:cs="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66D16FA"/>
    <w:multiLevelType w:val="hybridMultilevel"/>
    <w:tmpl w:val="5D0A9BFE"/>
    <w:lvl w:ilvl="0" w:tplc="D416D16A">
      <w:start w:val="11"/>
      <w:numFmt w:val="decimal"/>
      <w:lvlText w:val="%1."/>
      <w:lvlJc w:val="left"/>
      <w:pPr>
        <w:ind w:left="720" w:hanging="360"/>
      </w:pPr>
      <w:rPr>
        <w:rFonts w:hint="default"/>
      </w:rPr>
    </w:lvl>
    <w:lvl w:ilvl="1" w:tplc="C2D2AF1A">
      <w:start w:val="2"/>
      <w:numFmt w:val="bullet"/>
      <w:lvlText w:val=""/>
      <w:lvlJc w:val="left"/>
      <w:pPr>
        <w:ind w:left="1440" w:hanging="360"/>
      </w:pPr>
      <w:rPr>
        <w:rFonts w:ascii="Symbol" w:eastAsia="Times New Roman" w:hAnsi="Symbol"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47A0533"/>
    <w:multiLevelType w:val="hybridMultilevel"/>
    <w:tmpl w:val="486A7C68"/>
    <w:lvl w:ilvl="0" w:tplc="AA8686BA">
      <w:start w:val="1"/>
      <w:numFmt w:val="bullet"/>
      <w:lvlText w:val=""/>
      <w:lvlJc w:val="left"/>
      <w:pPr>
        <w:ind w:left="644" w:hanging="360"/>
      </w:pPr>
      <w:rPr>
        <w:rFonts w:ascii="Symbol" w:hAnsi="Symbol" w:hint="default"/>
        <w:u w:color="000000" w:themeColor="text1"/>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5AAE1CFE"/>
    <w:multiLevelType w:val="hybridMultilevel"/>
    <w:tmpl w:val="F80CAD2C"/>
    <w:lvl w:ilvl="0" w:tplc="C2D2AF1A">
      <w:start w:val="2"/>
      <w:numFmt w:val="bullet"/>
      <w:lvlText w:val=""/>
      <w:lvlJc w:val="left"/>
      <w:pPr>
        <w:ind w:left="1080" w:hanging="360"/>
      </w:pPr>
      <w:rPr>
        <w:rFonts w:ascii="Symbol" w:eastAsia="Times New Roman" w:hAnsi="Symbol"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4" w15:restartNumberingAfterBreak="0">
    <w:nsid w:val="5D81584C"/>
    <w:multiLevelType w:val="hybridMultilevel"/>
    <w:tmpl w:val="3650F3A4"/>
    <w:lvl w:ilvl="0" w:tplc="0408000F">
      <w:start w:val="10"/>
      <w:numFmt w:val="decimal"/>
      <w:lvlText w:val="%1."/>
      <w:lvlJc w:val="left"/>
      <w:pPr>
        <w:ind w:left="720" w:hanging="360"/>
      </w:pPr>
      <w:rPr>
        <w:rFonts w:hint="default"/>
      </w:rPr>
    </w:lvl>
    <w:lvl w:ilvl="1" w:tplc="C2D2AF1A">
      <w:start w:val="2"/>
      <w:numFmt w:val="bullet"/>
      <w:lvlText w:val=""/>
      <w:lvlJc w:val="left"/>
      <w:pPr>
        <w:ind w:left="1440" w:hanging="360"/>
      </w:pPr>
      <w:rPr>
        <w:rFonts w:ascii="Symbol" w:eastAsia="Times New Roman" w:hAnsi="Symbol" w:cs="Times New Roman"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62495793"/>
    <w:multiLevelType w:val="hybridMultilevel"/>
    <w:tmpl w:val="7A661246"/>
    <w:lvl w:ilvl="0" w:tplc="D6B8D368">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36B5C3B"/>
    <w:multiLevelType w:val="hybridMultilevel"/>
    <w:tmpl w:val="310E491E"/>
    <w:lvl w:ilvl="0" w:tplc="C2D2AF1A">
      <w:start w:val="2"/>
      <w:numFmt w:val="bullet"/>
      <w:lvlText w:val=""/>
      <w:lvlJc w:val="left"/>
      <w:pPr>
        <w:ind w:left="1485" w:hanging="360"/>
      </w:pPr>
      <w:rPr>
        <w:rFonts w:ascii="Symbol" w:eastAsia="Times New Roman" w:hAnsi="Symbol" w:cs="Times New Roman" w:hint="default"/>
      </w:rPr>
    </w:lvl>
    <w:lvl w:ilvl="1" w:tplc="04080003" w:tentative="1">
      <w:start w:val="1"/>
      <w:numFmt w:val="bullet"/>
      <w:lvlText w:val="o"/>
      <w:lvlJc w:val="left"/>
      <w:pPr>
        <w:ind w:left="2205" w:hanging="360"/>
      </w:pPr>
      <w:rPr>
        <w:rFonts w:ascii="Courier New" w:hAnsi="Courier New" w:cs="Courier New" w:hint="default"/>
      </w:rPr>
    </w:lvl>
    <w:lvl w:ilvl="2" w:tplc="04080005" w:tentative="1">
      <w:start w:val="1"/>
      <w:numFmt w:val="bullet"/>
      <w:lvlText w:val=""/>
      <w:lvlJc w:val="left"/>
      <w:pPr>
        <w:ind w:left="2925" w:hanging="360"/>
      </w:pPr>
      <w:rPr>
        <w:rFonts w:ascii="Wingdings" w:hAnsi="Wingdings" w:hint="default"/>
      </w:rPr>
    </w:lvl>
    <w:lvl w:ilvl="3" w:tplc="04080001" w:tentative="1">
      <w:start w:val="1"/>
      <w:numFmt w:val="bullet"/>
      <w:lvlText w:val=""/>
      <w:lvlJc w:val="left"/>
      <w:pPr>
        <w:ind w:left="3645" w:hanging="360"/>
      </w:pPr>
      <w:rPr>
        <w:rFonts w:ascii="Symbol" w:hAnsi="Symbol" w:hint="default"/>
      </w:rPr>
    </w:lvl>
    <w:lvl w:ilvl="4" w:tplc="04080003" w:tentative="1">
      <w:start w:val="1"/>
      <w:numFmt w:val="bullet"/>
      <w:lvlText w:val="o"/>
      <w:lvlJc w:val="left"/>
      <w:pPr>
        <w:ind w:left="4365" w:hanging="360"/>
      </w:pPr>
      <w:rPr>
        <w:rFonts w:ascii="Courier New" w:hAnsi="Courier New" w:cs="Courier New" w:hint="default"/>
      </w:rPr>
    </w:lvl>
    <w:lvl w:ilvl="5" w:tplc="04080005" w:tentative="1">
      <w:start w:val="1"/>
      <w:numFmt w:val="bullet"/>
      <w:lvlText w:val=""/>
      <w:lvlJc w:val="left"/>
      <w:pPr>
        <w:ind w:left="5085" w:hanging="360"/>
      </w:pPr>
      <w:rPr>
        <w:rFonts w:ascii="Wingdings" w:hAnsi="Wingdings" w:hint="default"/>
      </w:rPr>
    </w:lvl>
    <w:lvl w:ilvl="6" w:tplc="04080001" w:tentative="1">
      <w:start w:val="1"/>
      <w:numFmt w:val="bullet"/>
      <w:lvlText w:val=""/>
      <w:lvlJc w:val="left"/>
      <w:pPr>
        <w:ind w:left="5805" w:hanging="360"/>
      </w:pPr>
      <w:rPr>
        <w:rFonts w:ascii="Symbol" w:hAnsi="Symbol" w:hint="default"/>
      </w:rPr>
    </w:lvl>
    <w:lvl w:ilvl="7" w:tplc="04080003" w:tentative="1">
      <w:start w:val="1"/>
      <w:numFmt w:val="bullet"/>
      <w:lvlText w:val="o"/>
      <w:lvlJc w:val="left"/>
      <w:pPr>
        <w:ind w:left="6525" w:hanging="360"/>
      </w:pPr>
      <w:rPr>
        <w:rFonts w:ascii="Courier New" w:hAnsi="Courier New" w:cs="Courier New" w:hint="default"/>
      </w:rPr>
    </w:lvl>
    <w:lvl w:ilvl="8" w:tplc="04080005" w:tentative="1">
      <w:start w:val="1"/>
      <w:numFmt w:val="bullet"/>
      <w:lvlText w:val=""/>
      <w:lvlJc w:val="left"/>
      <w:pPr>
        <w:ind w:left="7245" w:hanging="360"/>
      </w:pPr>
      <w:rPr>
        <w:rFonts w:ascii="Wingdings" w:hAnsi="Wingdings" w:hint="default"/>
      </w:rPr>
    </w:lvl>
  </w:abstractNum>
  <w:abstractNum w:abstractNumId="37" w15:restartNumberingAfterBreak="0">
    <w:nsid w:val="65F12B99"/>
    <w:multiLevelType w:val="hybridMultilevel"/>
    <w:tmpl w:val="919CBB06"/>
    <w:lvl w:ilvl="0" w:tplc="C2D2AF1A">
      <w:start w:val="2"/>
      <w:numFmt w:val="bullet"/>
      <w:lvlText w:val=""/>
      <w:lvlJc w:val="left"/>
      <w:pPr>
        <w:ind w:left="1080" w:hanging="360"/>
      </w:pPr>
      <w:rPr>
        <w:rFonts w:ascii="Symbol" w:eastAsia="Times New Roman" w:hAnsi="Symbol" w:cs="Times New Roman"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8" w15:restartNumberingAfterBreak="0">
    <w:nsid w:val="69703095"/>
    <w:multiLevelType w:val="multilevel"/>
    <w:tmpl w:val="1272F726"/>
    <w:lvl w:ilvl="0">
      <w:start w:val="1"/>
      <mc:AlternateContent>
        <mc:Choice Requires="w14">
          <w:numFmt w:val="custom" w:format="Α, Β, Γ, ..."/>
        </mc:Choice>
        <mc:Fallback>
          <w:numFmt w:val="decimal"/>
        </mc:Fallback>
      </mc:AlternateContent>
      <w:lvlText w:val="%1."/>
      <w:lvlJc w:val="left"/>
      <w:pPr>
        <w:ind w:left="360" w:hanging="360"/>
      </w:pPr>
      <w:rPr>
        <w:rFonts w:hint="default"/>
        <w:b/>
        <w:color w:val="2E74B5" w:themeColor="accent5" w:themeShade="BF"/>
        <w:sz w:val="32"/>
      </w:rPr>
    </w:lvl>
    <w:lvl w:ilvl="1">
      <w:start w:val="1"/>
      <w:numFmt w:val="decimal"/>
      <w:lvlText w:val="%1.%2."/>
      <w:lvlJc w:val="left"/>
      <w:pPr>
        <w:ind w:left="792" w:hanging="432"/>
      </w:pPr>
      <w:rPr>
        <w:color w:val="2E74B5" w:themeColor="accent5" w:themeShade="BF"/>
      </w:rPr>
    </w:lvl>
    <w:lvl w:ilvl="2">
      <w:start w:val="1"/>
      <w:numFmt w:val="decimal"/>
      <w:lvlText w:val="%1.%2.%3."/>
      <w:lvlJc w:val="left"/>
      <w:pPr>
        <w:ind w:left="1224" w:hanging="504"/>
      </w:pPr>
      <w:rPr>
        <w:b/>
        <w:color w:val="2E74B5" w:themeColor="accent5" w:themeShade="BF"/>
        <w:sz w:val="22"/>
      </w:rPr>
    </w:lvl>
    <w:lvl w:ilvl="3">
      <w:start w:val="1"/>
      <w:numFmt w:val="bullet"/>
      <w:lvlText w:val=""/>
      <w:lvlJc w:val="left"/>
      <w:pPr>
        <w:ind w:left="1728" w:hanging="648"/>
      </w:pPr>
      <w:rPr>
        <w:rFonts w:ascii="Symbol" w:hAnsi="Symbol" w:hint="default"/>
        <w:b w:val="0"/>
        <w:color w:val="2E74B5" w:themeColor="accent5" w:themeShade="BF"/>
      </w:rPr>
    </w:lvl>
    <w:lvl w:ilvl="4">
      <w:start w:val="1"/>
      <w:numFmt w:val="bullet"/>
      <w:lvlText w:val="o"/>
      <w:lvlJc w:val="left"/>
      <w:pPr>
        <w:ind w:left="2232" w:hanging="792"/>
      </w:pPr>
      <w:rPr>
        <w:rFonts w:ascii="Courier New" w:hAnsi="Courier New" w:cs="Courier New"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BEA47B4"/>
    <w:multiLevelType w:val="hybridMultilevel"/>
    <w:tmpl w:val="61162610"/>
    <w:lvl w:ilvl="0" w:tplc="ADA4D9FC">
      <w:start w:val="1"/>
      <w:numFmt w:val="bullet"/>
      <w:lvlText w:val=""/>
      <w:lvlJc w:val="left"/>
      <w:pPr>
        <w:ind w:left="644" w:hanging="360"/>
      </w:pPr>
      <w:rPr>
        <w:rFonts w:ascii="Symbol" w:hAnsi="Symbol" w:hint="default"/>
        <w:color w:val="000000" w:themeColor="text1"/>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6C302934"/>
    <w:multiLevelType w:val="hybridMultilevel"/>
    <w:tmpl w:val="B20E3426"/>
    <w:lvl w:ilvl="0" w:tplc="D6B8D368">
      <w:start w:val="1"/>
      <w:numFmt w:val="decimal"/>
      <w:lvlText w:val="%1."/>
      <w:lvlJc w:val="left"/>
      <w:pPr>
        <w:tabs>
          <w:tab w:val="num" w:pos="720"/>
        </w:tabs>
        <w:ind w:left="720" w:hanging="360"/>
      </w:pPr>
      <w:rPr>
        <w:rFonts w:hint="default"/>
      </w:rPr>
    </w:lvl>
    <w:lvl w:ilvl="1" w:tplc="C2D2AF1A">
      <w:start w:val="2"/>
      <w:numFmt w:val="bullet"/>
      <w:lvlText w:val=""/>
      <w:lvlJc w:val="left"/>
      <w:pPr>
        <w:tabs>
          <w:tab w:val="num" w:pos="1440"/>
        </w:tabs>
        <w:ind w:left="1440" w:hanging="360"/>
      </w:pPr>
      <w:rPr>
        <w:rFonts w:ascii="Symbol" w:eastAsia="Times New Roman" w:hAnsi="Symbol" w:cs="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D5F19A2"/>
    <w:multiLevelType w:val="hybridMultilevel"/>
    <w:tmpl w:val="05980E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6FDF06F0"/>
    <w:multiLevelType w:val="hybridMultilevel"/>
    <w:tmpl w:val="C12A18C4"/>
    <w:lvl w:ilvl="0" w:tplc="B3A0B894">
      <w:start w:val="1"/>
      <w:numFmt w:val="decimal"/>
      <w:lvlText w:val="%1."/>
      <w:lvlJc w:val="left"/>
      <w:pPr>
        <w:ind w:left="720" w:hanging="360"/>
      </w:pPr>
      <w:rPr>
        <w:b/>
        <w:color w:val="auto"/>
      </w:rPr>
    </w:lvl>
    <w:lvl w:ilvl="1" w:tplc="7F3A67C6">
      <w:start w:val="2"/>
      <w:numFmt w:val="bullet"/>
      <w:lvlText w:val=""/>
      <w:lvlJc w:val="left"/>
      <w:pPr>
        <w:ind w:left="1440" w:hanging="360"/>
      </w:pPr>
      <w:rPr>
        <w:rFonts w:ascii="Symbol" w:eastAsia="Times New Roman" w:hAnsi="Symbol" w:cs="Times New Roman" w:hint="default"/>
        <w:color w:val="auto"/>
      </w:r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15:restartNumberingAfterBreak="0">
    <w:nsid w:val="71C97AC1"/>
    <w:multiLevelType w:val="hybridMultilevel"/>
    <w:tmpl w:val="CF8482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76667DDB"/>
    <w:multiLevelType w:val="hybridMultilevel"/>
    <w:tmpl w:val="05888F68"/>
    <w:lvl w:ilvl="0" w:tplc="C2D2AF1A">
      <w:start w:val="2"/>
      <w:numFmt w:val="bullet"/>
      <w:lvlText w:val=""/>
      <w:lvlJc w:val="left"/>
      <w:pPr>
        <w:ind w:left="720" w:hanging="360"/>
      </w:pPr>
      <w:rPr>
        <w:rFonts w:ascii="Symbol" w:eastAsia="Times New Roman"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A166788A">
      <w:start w:val="20"/>
      <w:numFmt w:val="bullet"/>
      <w:lvlText w:val=""/>
      <w:lvlJc w:val="left"/>
      <w:pPr>
        <w:ind w:left="2160" w:hanging="360"/>
      </w:pPr>
      <w:rPr>
        <w:rFonts w:ascii="Symbol" w:eastAsia="PMingLiU" w:hAnsi="Symbol" w:cs="Times New Roman"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15:restartNumberingAfterBreak="0">
    <w:nsid w:val="77D87746"/>
    <w:multiLevelType w:val="hybridMultilevel"/>
    <w:tmpl w:val="F806C4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77ED1EC3"/>
    <w:multiLevelType w:val="hybridMultilevel"/>
    <w:tmpl w:val="A86CDC4C"/>
    <w:lvl w:ilvl="0" w:tplc="C2D2AF1A">
      <w:start w:val="2"/>
      <w:numFmt w:val="bullet"/>
      <w:lvlText w:val=""/>
      <w:lvlJc w:val="left"/>
      <w:pPr>
        <w:ind w:left="720" w:hanging="360"/>
      </w:pPr>
      <w:rPr>
        <w:rFonts w:ascii="Symbol" w:eastAsia="Times New Roman"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7BA246DC"/>
    <w:multiLevelType w:val="hybridMultilevel"/>
    <w:tmpl w:val="2CD66848"/>
    <w:lvl w:ilvl="0" w:tplc="C2D2AF1A">
      <w:start w:val="2"/>
      <w:numFmt w:val="bullet"/>
      <w:lvlText w:val=""/>
      <w:lvlJc w:val="left"/>
      <w:pPr>
        <w:ind w:left="1080" w:hanging="360"/>
      </w:pPr>
      <w:rPr>
        <w:rFonts w:ascii="Symbol" w:eastAsia="Times New Roman" w:hAnsi="Symbol"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8" w15:restartNumberingAfterBreak="0">
    <w:nsid w:val="7F4248AC"/>
    <w:multiLevelType w:val="hybridMultilevel"/>
    <w:tmpl w:val="6F7C58A6"/>
    <w:lvl w:ilvl="0" w:tplc="A166788A">
      <w:start w:val="20"/>
      <w:numFmt w:val="bullet"/>
      <w:lvlText w:val=""/>
      <w:lvlJc w:val="left"/>
      <w:pPr>
        <w:ind w:left="1440" w:hanging="360"/>
      </w:pPr>
      <w:rPr>
        <w:rFonts w:ascii="Symbol" w:eastAsia="PMingLiU" w:hAnsi="Symbol" w:cs="Times New Roman"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num w:numId="1">
    <w:abstractNumId w:val="38"/>
  </w:num>
  <w:num w:numId="2">
    <w:abstractNumId w:val="0"/>
  </w:num>
  <w:num w:numId="3">
    <w:abstractNumId w:val="17"/>
  </w:num>
  <w:num w:numId="4">
    <w:abstractNumId w:val="2"/>
  </w:num>
  <w:num w:numId="5">
    <w:abstractNumId w:val="28"/>
  </w:num>
  <w:num w:numId="6">
    <w:abstractNumId w:val="46"/>
  </w:num>
  <w:num w:numId="7">
    <w:abstractNumId w:val="26"/>
  </w:num>
  <w:num w:numId="8">
    <w:abstractNumId w:val="48"/>
  </w:num>
  <w:num w:numId="9">
    <w:abstractNumId w:val="29"/>
  </w:num>
  <w:num w:numId="10">
    <w:abstractNumId w:val="44"/>
  </w:num>
  <w:num w:numId="11">
    <w:abstractNumId w:val="6"/>
  </w:num>
  <w:num w:numId="12">
    <w:abstractNumId w:val="25"/>
  </w:num>
  <w:num w:numId="13">
    <w:abstractNumId w:val="5"/>
  </w:num>
  <w:num w:numId="14">
    <w:abstractNumId w:val="41"/>
  </w:num>
  <w:num w:numId="15">
    <w:abstractNumId w:val="27"/>
  </w:num>
  <w:num w:numId="16">
    <w:abstractNumId w:val="39"/>
  </w:num>
  <w:num w:numId="17">
    <w:abstractNumId w:val="11"/>
  </w:num>
  <w:num w:numId="18">
    <w:abstractNumId w:val="14"/>
  </w:num>
  <w:num w:numId="19">
    <w:abstractNumId w:val="42"/>
  </w:num>
  <w:num w:numId="20">
    <w:abstractNumId w:val="13"/>
  </w:num>
  <w:num w:numId="21">
    <w:abstractNumId w:val="9"/>
  </w:num>
  <w:num w:numId="22">
    <w:abstractNumId w:val="10"/>
  </w:num>
  <w:num w:numId="23">
    <w:abstractNumId w:val="37"/>
  </w:num>
  <w:num w:numId="24">
    <w:abstractNumId w:val="15"/>
  </w:num>
  <w:num w:numId="25">
    <w:abstractNumId w:val="47"/>
  </w:num>
  <w:num w:numId="26">
    <w:abstractNumId w:val="33"/>
  </w:num>
  <w:num w:numId="27">
    <w:abstractNumId w:val="3"/>
  </w:num>
  <w:num w:numId="28">
    <w:abstractNumId w:val="32"/>
  </w:num>
  <w:num w:numId="29">
    <w:abstractNumId w:val="1"/>
  </w:num>
  <w:num w:numId="30">
    <w:abstractNumId w:val="20"/>
  </w:num>
  <w:num w:numId="31">
    <w:abstractNumId w:val="36"/>
  </w:num>
  <w:num w:numId="32">
    <w:abstractNumId w:val="34"/>
  </w:num>
  <w:num w:numId="33">
    <w:abstractNumId w:val="19"/>
  </w:num>
  <w:num w:numId="34">
    <w:abstractNumId w:val="12"/>
  </w:num>
  <w:num w:numId="35">
    <w:abstractNumId w:val="24"/>
  </w:num>
  <w:num w:numId="36">
    <w:abstractNumId w:val="35"/>
  </w:num>
  <w:num w:numId="37">
    <w:abstractNumId w:val="21"/>
  </w:num>
  <w:num w:numId="38">
    <w:abstractNumId w:val="8"/>
  </w:num>
  <w:num w:numId="39">
    <w:abstractNumId w:val="4"/>
  </w:num>
  <w:num w:numId="40">
    <w:abstractNumId w:val="16"/>
  </w:num>
  <w:num w:numId="41">
    <w:abstractNumId w:val="7"/>
  </w:num>
  <w:num w:numId="42">
    <w:abstractNumId w:val="30"/>
  </w:num>
  <w:num w:numId="43">
    <w:abstractNumId w:val="22"/>
  </w:num>
  <w:num w:numId="44">
    <w:abstractNumId w:val="40"/>
  </w:num>
  <w:num w:numId="45">
    <w:abstractNumId w:val="23"/>
  </w:num>
  <w:num w:numId="46">
    <w:abstractNumId w:val="45"/>
  </w:num>
  <w:num w:numId="47">
    <w:abstractNumId w:val="18"/>
  </w:num>
  <w:num w:numId="48">
    <w:abstractNumId w:val="43"/>
  </w:num>
  <w:num w:numId="49">
    <w:abstractNumId w:val="3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2B7E"/>
    <w:rsid w:val="00101561"/>
    <w:rsid w:val="00134053"/>
    <w:rsid w:val="00137F02"/>
    <w:rsid w:val="00176544"/>
    <w:rsid w:val="001B2693"/>
    <w:rsid w:val="0021737C"/>
    <w:rsid w:val="00251BE2"/>
    <w:rsid w:val="002774CB"/>
    <w:rsid w:val="002D2D2F"/>
    <w:rsid w:val="00300A48"/>
    <w:rsid w:val="003430F9"/>
    <w:rsid w:val="003E272D"/>
    <w:rsid w:val="003F5680"/>
    <w:rsid w:val="003F7FB1"/>
    <w:rsid w:val="00423100"/>
    <w:rsid w:val="004639F1"/>
    <w:rsid w:val="00470163"/>
    <w:rsid w:val="004F0AFF"/>
    <w:rsid w:val="00514EB6"/>
    <w:rsid w:val="005B1D72"/>
    <w:rsid w:val="005B4ED0"/>
    <w:rsid w:val="00635946"/>
    <w:rsid w:val="0068536F"/>
    <w:rsid w:val="006D59B2"/>
    <w:rsid w:val="006F786E"/>
    <w:rsid w:val="007A2B7E"/>
    <w:rsid w:val="007C4999"/>
    <w:rsid w:val="007F11A3"/>
    <w:rsid w:val="008370C7"/>
    <w:rsid w:val="008371AD"/>
    <w:rsid w:val="00895556"/>
    <w:rsid w:val="008A0384"/>
    <w:rsid w:val="00943356"/>
    <w:rsid w:val="009A6570"/>
    <w:rsid w:val="009E184D"/>
    <w:rsid w:val="009F1EAA"/>
    <w:rsid w:val="00AB67B0"/>
    <w:rsid w:val="00AE56CE"/>
    <w:rsid w:val="00AF4B99"/>
    <w:rsid w:val="00B8634F"/>
    <w:rsid w:val="00B95490"/>
    <w:rsid w:val="00C36E99"/>
    <w:rsid w:val="00C84FF4"/>
    <w:rsid w:val="00C92CB4"/>
    <w:rsid w:val="00CA77FA"/>
    <w:rsid w:val="00CC20AE"/>
    <w:rsid w:val="00D76E8C"/>
    <w:rsid w:val="00DF1932"/>
    <w:rsid w:val="00E218A4"/>
    <w:rsid w:val="00E24EA1"/>
    <w:rsid w:val="00E3132C"/>
    <w:rsid w:val="00F401A0"/>
    <w:rsid w:val="00F93E8F"/>
    <w:rsid w:val="00FB576A"/>
    <w:rsid w:val="00FB6FE1"/>
    <w:rsid w:val="00FD04AC"/>
    <w:rsid w:val="00FE6761"/>
    <w:rsid w:val="00FF117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235FE"/>
  <w15:chartTrackingRefBased/>
  <w15:docId w15:val="{85D5FE46-A241-4C51-838C-CA83C3C82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2B7E"/>
  </w:style>
  <w:style w:type="paragraph" w:styleId="Heading1">
    <w:name w:val="heading 1"/>
    <w:basedOn w:val="Normal"/>
    <w:next w:val="Normal"/>
    <w:link w:val="Heading1Char"/>
    <w:uiPriority w:val="9"/>
    <w:qFormat/>
    <w:rsid w:val="007A2B7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A2B7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7A2B7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7A2B7E"/>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aliases w:val="Level 3 - i,H5,H51,h5,Second Subheading,tit5,H52,H511,H53,H512,H521,H5111,H54,H513,H55,H514,H56,H515,H522,H5112,H531,H5121,H541,H5131,H551,H5141,H57,H516,H523,H5113,H532,H5122,H542,H5132,H552,H5142,H58,H517,H524,H5114,H533,H5123,H543,H5133"/>
    <w:basedOn w:val="Normal"/>
    <w:next w:val="Normal"/>
    <w:link w:val="Heading5Char"/>
    <w:uiPriority w:val="9"/>
    <w:qFormat/>
    <w:rsid w:val="007A2B7E"/>
    <w:pPr>
      <w:spacing w:before="240" w:after="60" w:line="240" w:lineRule="auto"/>
      <w:outlineLvl w:val="4"/>
    </w:pPr>
    <w:rPr>
      <w:rFonts w:ascii="Times New Roman" w:eastAsia="Times New Roman" w:hAnsi="Times New Roman" w:cs="Times New Roman"/>
      <w:b/>
      <w:i/>
      <w:sz w:val="26"/>
      <w:szCs w:val="20"/>
      <w:lang w:eastAsia="el-GR"/>
    </w:rPr>
  </w:style>
  <w:style w:type="paragraph" w:styleId="Heading6">
    <w:name w:val="heading 6"/>
    <w:basedOn w:val="Normal"/>
    <w:next w:val="Normal"/>
    <w:link w:val="Heading6Char"/>
    <w:uiPriority w:val="9"/>
    <w:semiHidden/>
    <w:unhideWhenUsed/>
    <w:qFormat/>
    <w:rsid w:val="007A2B7E"/>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2B7E"/>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7A2B7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7A2B7E"/>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7A2B7E"/>
    <w:rPr>
      <w:rFonts w:asciiTheme="majorHAnsi" w:eastAsiaTheme="majorEastAsia" w:hAnsiTheme="majorHAnsi" w:cstheme="majorBidi"/>
      <w:i/>
      <w:iCs/>
      <w:color w:val="2F5496" w:themeColor="accent1" w:themeShade="BF"/>
    </w:rPr>
  </w:style>
  <w:style w:type="character" w:customStyle="1" w:styleId="Heading5Char">
    <w:name w:val="Heading 5 Char"/>
    <w:aliases w:val="Level 3 - i Char,H5 Char,H51 Char,h5 Char,Second Subheading Char,tit5 Char,H52 Char,H511 Char,H53 Char,H512 Char,H521 Char,H5111 Char,H54 Char,H513 Char,H55 Char,H514 Char,H56 Char,H515 Char,H522 Char,H5112 Char,H531 Char,H5121 Char"/>
    <w:basedOn w:val="DefaultParagraphFont"/>
    <w:link w:val="Heading5"/>
    <w:uiPriority w:val="9"/>
    <w:rsid w:val="007A2B7E"/>
    <w:rPr>
      <w:rFonts w:ascii="Times New Roman" w:eastAsia="Times New Roman" w:hAnsi="Times New Roman" w:cs="Times New Roman"/>
      <w:b/>
      <w:i/>
      <w:sz w:val="26"/>
      <w:szCs w:val="20"/>
      <w:lang w:eastAsia="el-GR"/>
    </w:rPr>
  </w:style>
  <w:style w:type="character" w:customStyle="1" w:styleId="Heading6Char">
    <w:name w:val="Heading 6 Char"/>
    <w:basedOn w:val="DefaultParagraphFont"/>
    <w:link w:val="Heading6"/>
    <w:uiPriority w:val="9"/>
    <w:semiHidden/>
    <w:rsid w:val="007A2B7E"/>
    <w:rPr>
      <w:rFonts w:asciiTheme="majorHAnsi" w:eastAsiaTheme="majorEastAsia" w:hAnsiTheme="majorHAnsi" w:cstheme="majorBidi"/>
      <w:color w:val="1F3763" w:themeColor="accent1" w:themeShade="7F"/>
    </w:rPr>
  </w:style>
  <w:style w:type="paragraph" w:styleId="BodyText">
    <w:name w:val="Body Text"/>
    <w:aliases w:val="Title1,Corpo,del,testo,Τίτλος Μελέτης,Σώμα κείμενου,Body Text1,contents,body text,heading_txt,bodytxy2,Body Text - Level 2,bt,??2,Oracle Response,sp,sbs,block text,1,bt4,body text4,bt5,body text5,bt1,body text1,Resume Text,BODY TEXT,txt1"/>
    <w:basedOn w:val="Normal"/>
    <w:link w:val="BodyTextChar1"/>
    <w:uiPriority w:val="99"/>
    <w:rsid w:val="007A2B7E"/>
    <w:pPr>
      <w:spacing w:after="0" w:line="240" w:lineRule="auto"/>
      <w:jc w:val="center"/>
    </w:pPr>
    <w:rPr>
      <w:rFonts w:ascii="Cambria" w:eastAsia="Times New Roman" w:hAnsi="Cambria" w:cs="Times New Roman"/>
      <w:b/>
      <w:sz w:val="20"/>
      <w:szCs w:val="20"/>
      <w:lang w:eastAsia="el-GR"/>
    </w:rPr>
  </w:style>
  <w:style w:type="character" w:customStyle="1" w:styleId="BodyTextChar1">
    <w:name w:val="Body Text Char1"/>
    <w:aliases w:val="Title1 Char,Corpo Char,del Char,testo Char,Τίτλος Μελέτης Char,Σώμα κείμενου Char,Body Text1 Char,contents Char,body text Char,heading_txt Char,bodytxy2 Char,Body Text - Level 2 Char,bt Char,??2 Char,Oracle Response Char,sp Char,sbs Char"/>
    <w:link w:val="BodyText"/>
    <w:uiPriority w:val="99"/>
    <w:locked/>
    <w:rsid w:val="007A2B7E"/>
    <w:rPr>
      <w:rFonts w:ascii="Cambria" w:eastAsia="Times New Roman" w:hAnsi="Cambria" w:cs="Times New Roman"/>
      <w:b/>
      <w:sz w:val="20"/>
      <w:szCs w:val="20"/>
      <w:lang w:eastAsia="el-GR"/>
    </w:rPr>
  </w:style>
  <w:style w:type="character" w:customStyle="1" w:styleId="BodyTextChar">
    <w:name w:val="Body Text Char"/>
    <w:basedOn w:val="DefaultParagraphFont"/>
    <w:uiPriority w:val="99"/>
    <w:semiHidden/>
    <w:rsid w:val="007A2B7E"/>
  </w:style>
  <w:style w:type="paragraph" w:styleId="Header">
    <w:name w:val="header"/>
    <w:aliases w:val="hd,Headertext,Alt Header,ho,header odd,ContentsHeader,encabezado,Header Titlos Prosforas,Titlos Prosforas,Êåöáëßäá"/>
    <w:basedOn w:val="Normal"/>
    <w:link w:val="HeaderChar"/>
    <w:uiPriority w:val="99"/>
    <w:rsid w:val="007A2B7E"/>
    <w:pPr>
      <w:tabs>
        <w:tab w:val="center" w:pos="4153"/>
        <w:tab w:val="right" w:pos="8306"/>
      </w:tabs>
      <w:spacing w:after="0" w:line="240" w:lineRule="auto"/>
    </w:pPr>
    <w:rPr>
      <w:rFonts w:ascii="Times New Roman" w:eastAsia="Times New Roman" w:hAnsi="Times New Roman" w:cs="Times New Roman"/>
      <w:sz w:val="24"/>
      <w:szCs w:val="20"/>
      <w:lang w:eastAsia="el-GR"/>
    </w:rPr>
  </w:style>
  <w:style w:type="character" w:customStyle="1" w:styleId="HeaderChar">
    <w:name w:val="Header Char"/>
    <w:aliases w:val="hd Char,Headertext Char,Alt Header Char,ho Char,header odd Char,ContentsHeader Char,encabezado Char,Header Titlos Prosforas Char,Titlos Prosforas Char,Êåöáëßäá Char"/>
    <w:basedOn w:val="DefaultParagraphFont"/>
    <w:link w:val="Header"/>
    <w:uiPriority w:val="99"/>
    <w:rsid w:val="007A2B7E"/>
    <w:rPr>
      <w:rFonts w:ascii="Times New Roman" w:eastAsia="Times New Roman" w:hAnsi="Times New Roman" w:cs="Times New Roman"/>
      <w:sz w:val="24"/>
      <w:szCs w:val="20"/>
      <w:lang w:eastAsia="el-GR"/>
    </w:rPr>
  </w:style>
  <w:style w:type="character" w:customStyle="1" w:styleId="BodyText2Char">
    <w:name w:val="Body Text 2 Char"/>
    <w:basedOn w:val="DefaultParagraphFont"/>
    <w:link w:val="BodyText2"/>
    <w:uiPriority w:val="99"/>
    <w:semiHidden/>
    <w:rsid w:val="007A2B7E"/>
  </w:style>
  <w:style w:type="paragraph" w:styleId="BodyText2">
    <w:name w:val="Body Text 2"/>
    <w:basedOn w:val="Normal"/>
    <w:link w:val="BodyText2Char"/>
    <w:uiPriority w:val="99"/>
    <w:semiHidden/>
    <w:unhideWhenUsed/>
    <w:rsid w:val="007A2B7E"/>
    <w:pPr>
      <w:spacing w:after="120" w:line="480" w:lineRule="auto"/>
    </w:pPr>
  </w:style>
  <w:style w:type="character" w:customStyle="1" w:styleId="BodyTextIndentChar">
    <w:name w:val="Body Text Indent Char"/>
    <w:basedOn w:val="DefaultParagraphFont"/>
    <w:link w:val="BodyTextIndent"/>
    <w:uiPriority w:val="99"/>
    <w:semiHidden/>
    <w:rsid w:val="007A2B7E"/>
  </w:style>
  <w:style w:type="paragraph" w:styleId="BodyTextIndent">
    <w:name w:val="Body Text Indent"/>
    <w:basedOn w:val="Normal"/>
    <w:link w:val="BodyTextIndentChar"/>
    <w:uiPriority w:val="99"/>
    <w:semiHidden/>
    <w:unhideWhenUsed/>
    <w:rsid w:val="007A2B7E"/>
    <w:pPr>
      <w:spacing w:after="120"/>
      <w:ind w:left="283"/>
    </w:pPr>
  </w:style>
  <w:style w:type="paragraph" w:styleId="Footer">
    <w:name w:val="footer"/>
    <w:aliases w:val="ft,fo,Fakelos_Enotita_Sel"/>
    <w:basedOn w:val="Normal"/>
    <w:link w:val="FooterChar"/>
    <w:uiPriority w:val="99"/>
    <w:unhideWhenUsed/>
    <w:rsid w:val="007A2B7E"/>
    <w:pPr>
      <w:tabs>
        <w:tab w:val="center" w:pos="4153"/>
        <w:tab w:val="right" w:pos="8306"/>
      </w:tabs>
      <w:spacing w:after="0" w:line="240" w:lineRule="auto"/>
    </w:pPr>
  </w:style>
  <w:style w:type="character" w:customStyle="1" w:styleId="FooterChar">
    <w:name w:val="Footer Char"/>
    <w:aliases w:val="ft Char,fo Char,Fakelos_Enotita_Sel Char"/>
    <w:basedOn w:val="DefaultParagraphFont"/>
    <w:link w:val="Footer"/>
    <w:uiPriority w:val="99"/>
    <w:rsid w:val="007A2B7E"/>
  </w:style>
  <w:style w:type="paragraph" w:styleId="ListParagraph">
    <w:name w:val="List Paragraph"/>
    <w:basedOn w:val="Normal"/>
    <w:link w:val="ListParagraphChar"/>
    <w:uiPriority w:val="34"/>
    <w:qFormat/>
    <w:rsid w:val="007A2B7E"/>
    <w:pPr>
      <w:ind w:left="720"/>
      <w:contextualSpacing/>
    </w:pPr>
  </w:style>
  <w:style w:type="character" w:customStyle="1" w:styleId="ListParagraphChar">
    <w:name w:val="List Paragraph Char"/>
    <w:link w:val="ListParagraph"/>
    <w:uiPriority w:val="34"/>
    <w:locked/>
    <w:rsid w:val="007A2B7E"/>
  </w:style>
  <w:style w:type="character" w:styleId="FootnoteReference">
    <w:name w:val="footnote reference"/>
    <w:aliases w:val="Footnote symbol,Footnote,Footnote reference number,note TESI,Footnote Reference/,υποσημείωση1,stylish,Ref,de nota al pie,Footnote Reference1,ftref,Footnotes refss,Fussnota,Times 10 Point,Exposant 3 Point,EN Footnote Reference"/>
    <w:basedOn w:val="DefaultParagraphFont"/>
    <w:uiPriority w:val="99"/>
    <w:rsid w:val="007A2B7E"/>
    <w:rPr>
      <w:rFonts w:cs="Times New Roman"/>
      <w:vertAlign w:val="superscript"/>
    </w:rPr>
  </w:style>
  <w:style w:type="paragraph" w:styleId="FootnoteText">
    <w:name w:val="footnote text"/>
    <w:aliases w:val="Heading 4 Char2,Char Char Char1,Heading 4 Char1 Char1,Heading 4 Char Char Char Char Char1,Επικεφαλίδα 4 Char Char1,Char Char Char11,Char Char11,Επικεφαλίδα 41 Char1,h48 Char1,H417 Char1,H48 Char1,t41 Char1,h414 Char1,H424 Char1"/>
    <w:basedOn w:val="Normal"/>
    <w:link w:val="FootnoteTextChar1"/>
    <w:uiPriority w:val="99"/>
    <w:rsid w:val="007A2B7E"/>
    <w:pPr>
      <w:spacing w:line="240" w:lineRule="exact"/>
    </w:pPr>
    <w:rPr>
      <w:rFonts w:ascii="Times New Roman" w:eastAsia="Times New Roman" w:hAnsi="Times New Roman" w:cs="Times New Roman"/>
      <w:sz w:val="20"/>
      <w:szCs w:val="20"/>
      <w:lang w:eastAsia="el-GR"/>
    </w:rPr>
  </w:style>
  <w:style w:type="character" w:customStyle="1" w:styleId="FootnoteTextChar1">
    <w:name w:val="Footnote Text Char1"/>
    <w:aliases w:val="Heading 4 Char2 Char,Char Char Char1 Char,Heading 4 Char1 Char1 Char,Heading 4 Char Char Char Char Char1 Char,Επικεφαλίδα 4 Char Char1 Char,Char Char Char11 Char,Char Char11 Char,Επικεφαλίδα 41 Char1 Char,h48 Char1 Char"/>
    <w:link w:val="FootnoteText"/>
    <w:uiPriority w:val="99"/>
    <w:locked/>
    <w:rsid w:val="007A2B7E"/>
    <w:rPr>
      <w:rFonts w:ascii="Times New Roman" w:eastAsia="Times New Roman" w:hAnsi="Times New Roman" w:cs="Times New Roman"/>
      <w:sz w:val="20"/>
      <w:szCs w:val="20"/>
      <w:lang w:eastAsia="el-GR"/>
    </w:rPr>
  </w:style>
  <w:style w:type="character" w:customStyle="1" w:styleId="FootnoteTextChar">
    <w:name w:val="Footnote Text Char"/>
    <w:basedOn w:val="DefaultParagraphFont"/>
    <w:uiPriority w:val="99"/>
    <w:semiHidden/>
    <w:rsid w:val="007A2B7E"/>
    <w:rPr>
      <w:sz w:val="20"/>
      <w:szCs w:val="20"/>
    </w:rPr>
  </w:style>
  <w:style w:type="paragraph" w:customStyle="1" w:styleId="1footnote">
    <w:name w:val="1_footnote"/>
    <w:basedOn w:val="FootnoteText"/>
    <w:link w:val="1footnoteChar"/>
    <w:uiPriority w:val="99"/>
    <w:rsid w:val="007A2B7E"/>
    <w:pPr>
      <w:widowControl w:val="0"/>
      <w:snapToGrid w:val="0"/>
      <w:spacing w:before="100" w:after="100" w:line="240" w:lineRule="auto"/>
      <w:jc w:val="both"/>
    </w:pPr>
    <w:rPr>
      <w:rFonts w:ascii="Trebuchet MS" w:hAnsi="Trebuchet MS"/>
      <w:i/>
      <w:sz w:val="18"/>
    </w:rPr>
  </w:style>
  <w:style w:type="character" w:customStyle="1" w:styleId="1footnoteChar">
    <w:name w:val="1_footnote Char"/>
    <w:link w:val="1footnote"/>
    <w:uiPriority w:val="99"/>
    <w:locked/>
    <w:rsid w:val="007A2B7E"/>
    <w:rPr>
      <w:rFonts w:ascii="Trebuchet MS" w:eastAsia="Times New Roman" w:hAnsi="Trebuchet MS" w:cs="Times New Roman"/>
      <w:i/>
      <w:sz w:val="18"/>
      <w:szCs w:val="20"/>
      <w:lang w:eastAsia="el-GR"/>
    </w:rPr>
  </w:style>
  <w:style w:type="character" w:customStyle="1" w:styleId="0Char">
    <w:name w:val="0. Βασικό Char"/>
    <w:link w:val="0"/>
    <w:uiPriority w:val="99"/>
    <w:locked/>
    <w:rsid w:val="007A2B7E"/>
    <w:rPr>
      <w:color w:val="000000"/>
    </w:rPr>
  </w:style>
  <w:style w:type="paragraph" w:customStyle="1" w:styleId="0">
    <w:name w:val="0. Βασικό"/>
    <w:basedOn w:val="Normal"/>
    <w:link w:val="0Char"/>
    <w:uiPriority w:val="99"/>
    <w:rsid w:val="007A2B7E"/>
    <w:pPr>
      <w:spacing w:line="360" w:lineRule="auto"/>
      <w:jc w:val="both"/>
    </w:pPr>
    <w:rPr>
      <w:color w:val="000000"/>
    </w:rPr>
  </w:style>
  <w:style w:type="paragraph" w:styleId="ListBullet">
    <w:name w:val="List Bullet"/>
    <w:aliases w:val="List Bullet 1,UL,List Bullet2"/>
    <w:basedOn w:val="Normal"/>
    <w:rsid w:val="007A2B7E"/>
    <w:pPr>
      <w:numPr>
        <w:numId w:val="2"/>
      </w:numPr>
      <w:spacing w:after="0" w:line="240" w:lineRule="auto"/>
    </w:pPr>
    <w:rPr>
      <w:rFonts w:ascii="Times New Roman" w:eastAsia="Times New Roman" w:hAnsi="Times New Roman" w:cs="Times New Roman"/>
      <w:sz w:val="24"/>
      <w:szCs w:val="24"/>
      <w:lang w:eastAsia="el-GR"/>
    </w:rPr>
  </w:style>
  <w:style w:type="paragraph" w:customStyle="1" w:styleId="Default">
    <w:name w:val="Default"/>
    <w:rsid w:val="007A2B7E"/>
    <w:pPr>
      <w:autoSpaceDE w:val="0"/>
      <w:autoSpaceDN w:val="0"/>
      <w:adjustRightInd w:val="0"/>
      <w:spacing w:after="0" w:line="240" w:lineRule="auto"/>
    </w:pPr>
    <w:rPr>
      <w:rFonts w:ascii="ADIGG I+ UB" w:eastAsia="Times New Roman" w:hAnsi="ADIGG I+ UB" w:cs="ADIGG I+ UB"/>
      <w:color w:val="000000"/>
      <w:sz w:val="24"/>
      <w:szCs w:val="24"/>
      <w:lang w:eastAsia="el-GR"/>
    </w:rPr>
  </w:style>
  <w:style w:type="table" w:styleId="TableGrid">
    <w:name w:val="Table Grid"/>
    <w:basedOn w:val="TableNormal"/>
    <w:uiPriority w:val="39"/>
    <w:rsid w:val="007A2B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ookTitle">
    <w:name w:val="Book Title"/>
    <w:basedOn w:val="DefaultParagraphFont"/>
    <w:uiPriority w:val="33"/>
    <w:qFormat/>
    <w:rsid w:val="007A2B7E"/>
    <w:rPr>
      <w:b/>
      <w:bCs/>
      <w:i/>
      <w:iCs/>
      <w:spacing w:val="5"/>
    </w:rPr>
  </w:style>
  <w:style w:type="character" w:styleId="Hyperlink">
    <w:name w:val="Hyperlink"/>
    <w:basedOn w:val="DefaultParagraphFont"/>
    <w:uiPriority w:val="99"/>
    <w:unhideWhenUsed/>
    <w:rsid w:val="007A2B7E"/>
    <w:rPr>
      <w:color w:val="0563C1" w:themeColor="hyperlink"/>
      <w:u w:val="single"/>
    </w:rPr>
  </w:style>
  <w:style w:type="character" w:styleId="Strong">
    <w:name w:val="Strong"/>
    <w:basedOn w:val="DefaultParagraphFont"/>
    <w:uiPriority w:val="22"/>
    <w:qFormat/>
    <w:rsid w:val="007A2B7E"/>
    <w:rPr>
      <w:b/>
      <w:bCs/>
    </w:rPr>
  </w:style>
  <w:style w:type="paragraph" w:styleId="TOCHeading">
    <w:name w:val="TOC Heading"/>
    <w:basedOn w:val="Heading1"/>
    <w:next w:val="Normal"/>
    <w:uiPriority w:val="39"/>
    <w:unhideWhenUsed/>
    <w:qFormat/>
    <w:rsid w:val="007A2B7E"/>
    <w:pPr>
      <w:outlineLvl w:val="9"/>
    </w:pPr>
    <w:rPr>
      <w:lang w:val="en-US"/>
    </w:rPr>
  </w:style>
  <w:style w:type="paragraph" w:styleId="TOC1">
    <w:name w:val="toc 1"/>
    <w:basedOn w:val="Normal"/>
    <w:next w:val="Normal"/>
    <w:autoRedefine/>
    <w:uiPriority w:val="39"/>
    <w:unhideWhenUsed/>
    <w:rsid w:val="007A2B7E"/>
    <w:pPr>
      <w:spacing w:after="100"/>
    </w:pPr>
  </w:style>
  <w:style w:type="paragraph" w:styleId="TOC2">
    <w:name w:val="toc 2"/>
    <w:basedOn w:val="Normal"/>
    <w:next w:val="Normal"/>
    <w:autoRedefine/>
    <w:uiPriority w:val="39"/>
    <w:unhideWhenUsed/>
    <w:rsid w:val="007A2B7E"/>
    <w:pPr>
      <w:spacing w:after="100"/>
      <w:ind w:left="220"/>
    </w:pPr>
  </w:style>
  <w:style w:type="paragraph" w:styleId="TOC3">
    <w:name w:val="toc 3"/>
    <w:basedOn w:val="Normal"/>
    <w:next w:val="Normal"/>
    <w:autoRedefine/>
    <w:uiPriority w:val="39"/>
    <w:unhideWhenUsed/>
    <w:rsid w:val="007A2B7E"/>
    <w:pPr>
      <w:spacing w:after="100"/>
      <w:ind w:left="440"/>
    </w:pPr>
  </w:style>
  <w:style w:type="paragraph" w:styleId="TOC4">
    <w:name w:val="toc 4"/>
    <w:basedOn w:val="Normal"/>
    <w:next w:val="Normal"/>
    <w:autoRedefine/>
    <w:uiPriority w:val="39"/>
    <w:unhideWhenUsed/>
    <w:rsid w:val="007A2B7E"/>
    <w:pPr>
      <w:spacing w:after="100"/>
      <w:ind w:left="660"/>
    </w:pPr>
  </w:style>
  <w:style w:type="paragraph" w:styleId="Caption">
    <w:name w:val="caption"/>
    <w:basedOn w:val="Normal"/>
    <w:next w:val="Normal"/>
    <w:uiPriority w:val="35"/>
    <w:unhideWhenUsed/>
    <w:qFormat/>
    <w:rsid w:val="007A2B7E"/>
    <w:pPr>
      <w:spacing w:after="200" w:line="240" w:lineRule="auto"/>
    </w:pPr>
    <w:rPr>
      <w:i/>
      <w:iCs/>
      <w:color w:val="44546A" w:themeColor="text2"/>
      <w:sz w:val="18"/>
      <w:szCs w:val="18"/>
    </w:rPr>
  </w:style>
  <w:style w:type="character" w:customStyle="1" w:styleId="reference-text">
    <w:name w:val="reference-text"/>
    <w:basedOn w:val="DefaultParagraphFont"/>
    <w:rsid w:val="007A2B7E"/>
  </w:style>
  <w:style w:type="paragraph" w:customStyle="1" w:styleId="bibliographic-informationitem">
    <w:name w:val="bibliographic-information__item"/>
    <w:basedOn w:val="Normal"/>
    <w:rsid w:val="007A2B7E"/>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bibliographic-informationtitle">
    <w:name w:val="bibliographic-information__title"/>
    <w:basedOn w:val="DefaultParagraphFont"/>
    <w:rsid w:val="007A2B7E"/>
  </w:style>
  <w:style w:type="character" w:customStyle="1" w:styleId="bibliographic-informationvalue">
    <w:name w:val="bibliographic-information__value"/>
    <w:basedOn w:val="DefaultParagraphFont"/>
    <w:rsid w:val="007A2B7E"/>
  </w:style>
  <w:style w:type="character" w:customStyle="1" w:styleId="HTMLPreformattedChar">
    <w:name w:val="HTML Preformatted Char"/>
    <w:basedOn w:val="DefaultParagraphFont"/>
    <w:link w:val="HTMLPreformatted"/>
    <w:uiPriority w:val="99"/>
    <w:semiHidden/>
    <w:rsid w:val="007A2B7E"/>
    <w:rPr>
      <w:rFonts w:ascii="Courier New" w:eastAsia="Times New Roman" w:hAnsi="Courier New" w:cs="Courier New"/>
      <w:sz w:val="20"/>
      <w:szCs w:val="20"/>
      <w:lang w:val="en-US"/>
    </w:rPr>
  </w:style>
  <w:style w:type="paragraph" w:styleId="HTMLPreformatted">
    <w:name w:val="HTML Preformatted"/>
    <w:basedOn w:val="Normal"/>
    <w:link w:val="HTMLPreformattedChar"/>
    <w:uiPriority w:val="99"/>
    <w:semiHidden/>
    <w:unhideWhenUsed/>
    <w:rsid w:val="007A2B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tlid-translation">
    <w:name w:val="tlid-translation"/>
    <w:basedOn w:val="DefaultParagraphFont"/>
    <w:rsid w:val="007A2B7E"/>
  </w:style>
  <w:style w:type="paragraph" w:styleId="BalloonText">
    <w:name w:val="Balloon Text"/>
    <w:basedOn w:val="Normal"/>
    <w:link w:val="BalloonTextChar"/>
    <w:uiPriority w:val="99"/>
    <w:semiHidden/>
    <w:unhideWhenUsed/>
    <w:rsid w:val="007A2B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2B7E"/>
    <w:rPr>
      <w:rFonts w:ascii="Segoe UI" w:hAnsi="Segoe UI" w:cs="Segoe UI"/>
      <w:sz w:val="18"/>
      <w:szCs w:val="18"/>
    </w:rPr>
  </w:style>
  <w:style w:type="character" w:styleId="CommentReference">
    <w:name w:val="annotation reference"/>
    <w:basedOn w:val="DefaultParagraphFont"/>
    <w:uiPriority w:val="99"/>
    <w:semiHidden/>
    <w:unhideWhenUsed/>
    <w:rsid w:val="007A2B7E"/>
    <w:rPr>
      <w:sz w:val="16"/>
      <w:szCs w:val="16"/>
    </w:rPr>
  </w:style>
  <w:style w:type="paragraph" w:styleId="CommentText">
    <w:name w:val="annotation text"/>
    <w:basedOn w:val="Normal"/>
    <w:link w:val="CommentTextChar"/>
    <w:uiPriority w:val="99"/>
    <w:semiHidden/>
    <w:unhideWhenUsed/>
    <w:rsid w:val="007A2B7E"/>
    <w:pPr>
      <w:spacing w:line="240" w:lineRule="auto"/>
    </w:pPr>
    <w:rPr>
      <w:sz w:val="20"/>
      <w:szCs w:val="20"/>
    </w:rPr>
  </w:style>
  <w:style w:type="character" w:customStyle="1" w:styleId="CommentTextChar">
    <w:name w:val="Comment Text Char"/>
    <w:basedOn w:val="DefaultParagraphFont"/>
    <w:link w:val="CommentText"/>
    <w:uiPriority w:val="99"/>
    <w:semiHidden/>
    <w:rsid w:val="007A2B7E"/>
    <w:rPr>
      <w:sz w:val="20"/>
      <w:szCs w:val="20"/>
    </w:rPr>
  </w:style>
  <w:style w:type="character" w:customStyle="1" w:styleId="CommentSubjectChar">
    <w:name w:val="Comment Subject Char"/>
    <w:basedOn w:val="CommentTextChar"/>
    <w:link w:val="CommentSubject"/>
    <w:uiPriority w:val="99"/>
    <w:semiHidden/>
    <w:rsid w:val="007A2B7E"/>
    <w:rPr>
      <w:b/>
      <w:bCs/>
      <w:sz w:val="20"/>
      <w:szCs w:val="20"/>
    </w:rPr>
  </w:style>
  <w:style w:type="paragraph" w:styleId="CommentSubject">
    <w:name w:val="annotation subject"/>
    <w:basedOn w:val="CommentText"/>
    <w:next w:val="CommentText"/>
    <w:link w:val="CommentSubjectChar"/>
    <w:uiPriority w:val="99"/>
    <w:semiHidden/>
    <w:unhideWhenUsed/>
    <w:rsid w:val="007A2B7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261</TotalTime>
  <Pages>12</Pages>
  <Words>3416</Words>
  <Characters>18451</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CMT PROOPTIKI EPE</dc:creator>
  <cp:keywords/>
  <dc:description/>
  <cp:lastModifiedBy>CMT Prooptiki</cp:lastModifiedBy>
  <cp:revision>38</cp:revision>
  <dcterms:created xsi:type="dcterms:W3CDTF">2019-03-12T07:29:00Z</dcterms:created>
  <dcterms:modified xsi:type="dcterms:W3CDTF">2019-08-02T08:00:00Z</dcterms:modified>
</cp:coreProperties>
</file>